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CD" w:rsidRDefault="007203CD" w:rsidP="009361B5">
      <w:pPr>
        <w:jc w:val="center"/>
        <w:rPr>
          <w:b/>
          <w:sz w:val="24"/>
          <w:szCs w:val="24"/>
        </w:rPr>
      </w:pPr>
      <w:bookmarkStart w:id="0" w:name="_GoBack"/>
      <w:r w:rsidRPr="007203CD">
        <w:rPr>
          <w:b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 школа №22 </w:t>
      </w:r>
      <w:proofErr w:type="spellStart"/>
      <w:r w:rsidRPr="007203CD">
        <w:rPr>
          <w:b/>
          <w:sz w:val="24"/>
          <w:szCs w:val="24"/>
        </w:rPr>
        <w:t>г.о</w:t>
      </w:r>
      <w:proofErr w:type="gramStart"/>
      <w:r w:rsidRPr="007203CD">
        <w:rPr>
          <w:b/>
          <w:sz w:val="24"/>
          <w:szCs w:val="24"/>
        </w:rPr>
        <w:t>.Ч</w:t>
      </w:r>
      <w:proofErr w:type="gramEnd"/>
      <w:r w:rsidRPr="007203CD">
        <w:rPr>
          <w:b/>
          <w:sz w:val="24"/>
          <w:szCs w:val="24"/>
        </w:rPr>
        <w:t>апаевск</w:t>
      </w:r>
      <w:proofErr w:type="spellEnd"/>
      <w:r w:rsidRPr="007203CD">
        <w:rPr>
          <w:b/>
          <w:sz w:val="24"/>
          <w:szCs w:val="24"/>
        </w:rPr>
        <w:t xml:space="preserve"> Самарской области</w:t>
      </w:r>
    </w:p>
    <w:p w:rsidR="009361B5" w:rsidRPr="007203CD" w:rsidRDefault="007203CD" w:rsidP="009361B5">
      <w:pPr>
        <w:jc w:val="center"/>
        <w:rPr>
          <w:sz w:val="24"/>
          <w:szCs w:val="24"/>
        </w:rPr>
      </w:pPr>
      <w:r w:rsidRPr="007203CD">
        <w:rPr>
          <w:sz w:val="24"/>
          <w:szCs w:val="24"/>
        </w:rPr>
        <w:t xml:space="preserve"> 4446100 Самарская область, </w:t>
      </w:r>
      <w:proofErr w:type="spellStart"/>
      <w:r w:rsidRPr="007203CD">
        <w:rPr>
          <w:sz w:val="24"/>
          <w:szCs w:val="24"/>
        </w:rPr>
        <w:t>г</w:t>
      </w:r>
      <w:proofErr w:type="gramStart"/>
      <w:r w:rsidRPr="007203CD">
        <w:rPr>
          <w:sz w:val="24"/>
          <w:szCs w:val="24"/>
        </w:rPr>
        <w:t>.Ч</w:t>
      </w:r>
      <w:proofErr w:type="gramEnd"/>
      <w:r w:rsidRPr="007203CD">
        <w:rPr>
          <w:sz w:val="24"/>
          <w:szCs w:val="24"/>
        </w:rPr>
        <w:t>апаевск</w:t>
      </w:r>
      <w:proofErr w:type="spellEnd"/>
      <w:r w:rsidRPr="007203CD">
        <w:rPr>
          <w:sz w:val="24"/>
          <w:szCs w:val="24"/>
        </w:rPr>
        <w:t xml:space="preserve">, </w:t>
      </w:r>
      <w:proofErr w:type="spellStart"/>
      <w:r w:rsidRPr="007203CD">
        <w:rPr>
          <w:sz w:val="24"/>
          <w:szCs w:val="24"/>
        </w:rPr>
        <w:t>ул.Крымская</w:t>
      </w:r>
      <w:proofErr w:type="spellEnd"/>
      <w:r w:rsidRPr="007203CD">
        <w:rPr>
          <w:sz w:val="24"/>
          <w:szCs w:val="24"/>
        </w:rPr>
        <w:t>, 1, тел.: 8(84639)4-46-91</w:t>
      </w:r>
    </w:p>
    <w:p w:rsidR="007203CD" w:rsidRPr="007203CD" w:rsidRDefault="007203CD" w:rsidP="009361B5">
      <w:pPr>
        <w:jc w:val="center"/>
        <w:rPr>
          <w:sz w:val="24"/>
          <w:szCs w:val="24"/>
        </w:rPr>
      </w:pPr>
    </w:p>
    <w:p w:rsidR="007203CD" w:rsidRPr="007203CD" w:rsidRDefault="007203CD" w:rsidP="009361B5">
      <w:pPr>
        <w:jc w:val="center"/>
        <w:rPr>
          <w:sz w:val="24"/>
          <w:szCs w:val="24"/>
        </w:rPr>
      </w:pPr>
      <w:r w:rsidRPr="007203CD">
        <w:rPr>
          <w:sz w:val="24"/>
          <w:szCs w:val="24"/>
        </w:rPr>
        <w:t>Критерии  показатели качества работников ОУ</w:t>
      </w:r>
    </w:p>
    <w:p w:rsidR="007203CD" w:rsidRPr="007203CD" w:rsidRDefault="007203CD" w:rsidP="009361B5">
      <w:pPr>
        <w:jc w:val="center"/>
        <w:rPr>
          <w:sz w:val="24"/>
          <w:szCs w:val="24"/>
        </w:rPr>
      </w:pPr>
      <w:r w:rsidRPr="007203CD">
        <w:rPr>
          <w:sz w:val="24"/>
          <w:szCs w:val="24"/>
        </w:rPr>
        <w:t xml:space="preserve"> (самоанализ деятельности педагога)</w:t>
      </w:r>
    </w:p>
    <w:p w:rsidR="007203CD" w:rsidRPr="007203CD" w:rsidRDefault="007203CD" w:rsidP="009361B5">
      <w:pPr>
        <w:jc w:val="center"/>
        <w:rPr>
          <w:sz w:val="24"/>
          <w:szCs w:val="24"/>
        </w:rPr>
      </w:pPr>
      <w:r w:rsidRPr="007203CD">
        <w:rPr>
          <w:sz w:val="24"/>
          <w:szCs w:val="24"/>
        </w:rPr>
        <w:t>За период с ________________ по _________________ 20_____г.</w:t>
      </w:r>
    </w:p>
    <w:p w:rsidR="007203CD" w:rsidRPr="007203CD" w:rsidRDefault="007203CD" w:rsidP="009361B5">
      <w:pPr>
        <w:jc w:val="center"/>
        <w:rPr>
          <w:sz w:val="28"/>
          <w:szCs w:val="28"/>
        </w:rPr>
      </w:pPr>
      <w:r w:rsidRPr="007203CD">
        <w:rPr>
          <w:sz w:val="24"/>
          <w:szCs w:val="24"/>
        </w:rPr>
        <w:t>Ф.И.О. ___________________________________________ от ____________</w:t>
      </w:r>
    </w:p>
    <w:bookmarkEnd w:id="0"/>
    <w:p w:rsidR="009361B5" w:rsidRDefault="009361B5" w:rsidP="009361B5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5383"/>
        <w:gridCol w:w="2977"/>
      </w:tblGrid>
      <w:tr w:rsidR="009361B5" w:rsidRPr="008345A8" w:rsidTr="00F14251">
        <w:tc>
          <w:tcPr>
            <w:tcW w:w="2272" w:type="dxa"/>
            <w:shd w:val="clear" w:color="auto" w:fill="auto"/>
          </w:tcPr>
          <w:p w:rsidR="009361B5" w:rsidRPr="008345A8" w:rsidRDefault="009361B5" w:rsidP="00B80C45">
            <w:pPr>
              <w:jc w:val="center"/>
              <w:rPr>
                <w:i/>
              </w:rPr>
            </w:pPr>
            <w:r w:rsidRPr="008345A8">
              <w:rPr>
                <w:i/>
              </w:rPr>
              <w:t>Основание для премирования</w:t>
            </w:r>
          </w:p>
        </w:tc>
        <w:tc>
          <w:tcPr>
            <w:tcW w:w="5383" w:type="dxa"/>
            <w:shd w:val="clear" w:color="auto" w:fill="auto"/>
          </w:tcPr>
          <w:p w:rsidR="009361B5" w:rsidRPr="008345A8" w:rsidRDefault="009361B5" w:rsidP="00B80C45">
            <w:pPr>
              <w:jc w:val="center"/>
              <w:rPr>
                <w:i/>
              </w:rPr>
            </w:pPr>
            <w:r w:rsidRPr="008345A8">
              <w:rPr>
                <w:i/>
              </w:rPr>
              <w:t>Критерии</w:t>
            </w:r>
          </w:p>
        </w:tc>
        <w:tc>
          <w:tcPr>
            <w:tcW w:w="2977" w:type="dxa"/>
            <w:shd w:val="clear" w:color="auto" w:fill="auto"/>
          </w:tcPr>
          <w:p w:rsidR="009361B5" w:rsidRPr="008345A8" w:rsidRDefault="009361B5" w:rsidP="00B80C45">
            <w:pPr>
              <w:jc w:val="center"/>
              <w:rPr>
                <w:i/>
              </w:rPr>
            </w:pPr>
            <w:r w:rsidRPr="008345A8">
              <w:rPr>
                <w:i/>
              </w:rPr>
              <w:t>Баллы</w:t>
            </w:r>
          </w:p>
        </w:tc>
      </w:tr>
      <w:tr w:rsidR="009361B5" w:rsidRPr="008345A8" w:rsidTr="00F14251">
        <w:tc>
          <w:tcPr>
            <w:tcW w:w="2272" w:type="dxa"/>
            <w:vMerge w:val="restart"/>
            <w:shd w:val="clear" w:color="auto" w:fill="auto"/>
          </w:tcPr>
          <w:p w:rsidR="009361B5" w:rsidRPr="008345A8" w:rsidRDefault="009361B5" w:rsidP="00B80C45"/>
          <w:p w:rsidR="009361B5" w:rsidRPr="008345A8" w:rsidRDefault="009361B5" w:rsidP="00B80C45">
            <w:pPr>
              <w:jc w:val="center"/>
            </w:pPr>
            <w:r w:rsidRPr="008345A8">
              <w:t>Позитивные результаты образовательной деятельности</w:t>
            </w:r>
          </w:p>
          <w:p w:rsidR="009361B5" w:rsidRPr="008345A8" w:rsidRDefault="009361B5" w:rsidP="00B80C45">
            <w:pPr>
              <w:jc w:val="center"/>
            </w:pPr>
          </w:p>
          <w:p w:rsidR="009361B5" w:rsidRPr="008345A8" w:rsidRDefault="009361B5" w:rsidP="00B80C45">
            <w:pPr>
              <w:jc w:val="center"/>
            </w:pPr>
          </w:p>
          <w:p w:rsidR="009361B5" w:rsidRPr="008345A8" w:rsidRDefault="009361B5" w:rsidP="00B80C45">
            <w:pPr>
              <w:jc w:val="center"/>
            </w:pPr>
          </w:p>
          <w:p w:rsidR="009361B5" w:rsidRPr="008345A8" w:rsidRDefault="009361B5" w:rsidP="00B80C45">
            <w:pPr>
              <w:jc w:val="center"/>
            </w:pPr>
          </w:p>
          <w:p w:rsidR="009361B5" w:rsidRPr="008345A8" w:rsidRDefault="009361B5" w:rsidP="00B80C45">
            <w:pPr>
              <w:jc w:val="center"/>
            </w:pPr>
          </w:p>
          <w:p w:rsidR="009361B5" w:rsidRPr="008345A8" w:rsidRDefault="009361B5" w:rsidP="00B80C45">
            <w:pPr>
              <w:jc w:val="center"/>
            </w:pPr>
          </w:p>
          <w:p w:rsidR="009361B5" w:rsidRPr="008345A8" w:rsidRDefault="009361B5" w:rsidP="00B80C45">
            <w:pPr>
              <w:jc w:val="center"/>
            </w:pPr>
          </w:p>
          <w:p w:rsidR="009361B5" w:rsidRPr="008345A8" w:rsidRDefault="009361B5" w:rsidP="00B80C45">
            <w:pPr>
              <w:jc w:val="center"/>
            </w:pPr>
          </w:p>
          <w:p w:rsidR="009361B5" w:rsidRPr="008345A8" w:rsidRDefault="009361B5" w:rsidP="00B80C45">
            <w:pPr>
              <w:jc w:val="center"/>
            </w:pPr>
          </w:p>
          <w:p w:rsidR="009361B5" w:rsidRPr="008345A8" w:rsidRDefault="009361B5" w:rsidP="00B80C45">
            <w:pPr>
              <w:jc w:val="center"/>
            </w:pPr>
          </w:p>
          <w:p w:rsidR="009361B5" w:rsidRPr="008345A8" w:rsidRDefault="009361B5" w:rsidP="00B80C45">
            <w:pPr>
              <w:jc w:val="center"/>
            </w:pPr>
          </w:p>
          <w:p w:rsidR="009361B5" w:rsidRPr="008345A8" w:rsidRDefault="009361B5" w:rsidP="00B80C45">
            <w:pPr>
              <w:jc w:val="center"/>
            </w:pPr>
          </w:p>
          <w:p w:rsidR="009361B5" w:rsidRPr="008345A8" w:rsidRDefault="009361B5" w:rsidP="00B80C45">
            <w:pPr>
              <w:jc w:val="center"/>
            </w:pPr>
          </w:p>
          <w:p w:rsidR="009361B5" w:rsidRPr="008345A8" w:rsidRDefault="009361B5" w:rsidP="00B80C45">
            <w:pPr>
              <w:jc w:val="center"/>
            </w:pPr>
          </w:p>
          <w:p w:rsidR="009361B5" w:rsidRPr="008345A8" w:rsidRDefault="009361B5" w:rsidP="00B80C45">
            <w:pPr>
              <w:jc w:val="center"/>
            </w:pPr>
          </w:p>
          <w:p w:rsidR="009361B5" w:rsidRPr="008345A8" w:rsidRDefault="009361B5" w:rsidP="00B80C45">
            <w:pPr>
              <w:jc w:val="center"/>
            </w:pPr>
          </w:p>
          <w:p w:rsidR="009361B5" w:rsidRPr="008345A8" w:rsidRDefault="009361B5" w:rsidP="00B80C45">
            <w:pPr>
              <w:jc w:val="center"/>
            </w:pPr>
          </w:p>
          <w:p w:rsidR="009361B5" w:rsidRPr="008345A8" w:rsidRDefault="009361B5" w:rsidP="00B80C45">
            <w:pPr>
              <w:jc w:val="center"/>
            </w:pPr>
          </w:p>
          <w:p w:rsidR="009361B5" w:rsidRPr="008345A8" w:rsidRDefault="009361B5" w:rsidP="00B80C45">
            <w:pPr>
              <w:jc w:val="center"/>
              <w:rPr>
                <w:color w:val="FFFFFF"/>
              </w:rPr>
            </w:pPr>
            <w:r w:rsidRPr="008345A8">
              <w:rPr>
                <w:color w:val="FFFFFF"/>
              </w:rPr>
              <w:t>я</w:t>
            </w:r>
          </w:p>
        </w:tc>
        <w:tc>
          <w:tcPr>
            <w:tcW w:w="5383" w:type="dxa"/>
            <w:shd w:val="clear" w:color="auto" w:fill="auto"/>
          </w:tcPr>
          <w:p w:rsidR="009361B5" w:rsidRPr="008345A8" w:rsidRDefault="00EB7EC3" w:rsidP="00EB7EC3">
            <w:pPr>
              <w:jc w:val="both"/>
              <w:rPr>
                <w:color w:val="FF0000"/>
              </w:rPr>
            </w:pPr>
            <w:r w:rsidRPr="008345A8">
              <w:t>1. Наличие</w:t>
            </w:r>
            <w:r w:rsidR="009361B5" w:rsidRPr="008345A8">
              <w:t xml:space="preserve"> численности (отсутствие) неуспевающих учащихся </w:t>
            </w:r>
            <w:r w:rsidR="009361B5" w:rsidRPr="008345A8">
              <w:rPr>
                <w:i/>
              </w:rPr>
              <w:t>(</w:t>
            </w:r>
            <w:r w:rsidRPr="008345A8">
              <w:rPr>
                <w:i/>
              </w:rPr>
              <w:t xml:space="preserve">по </w:t>
            </w:r>
            <w:r w:rsidR="009361B5" w:rsidRPr="008345A8">
              <w:rPr>
                <w:i/>
              </w:rPr>
              <w:t xml:space="preserve"> итог</w:t>
            </w:r>
            <w:r w:rsidRPr="008345A8">
              <w:rPr>
                <w:i/>
              </w:rPr>
              <w:t>ам</w:t>
            </w:r>
            <w:r w:rsidR="009361B5" w:rsidRPr="008345A8">
              <w:rPr>
                <w:i/>
              </w:rPr>
              <w:t xml:space="preserve"> </w:t>
            </w:r>
            <w:r w:rsidR="009361B5" w:rsidRPr="008345A8">
              <w:rPr>
                <w:i/>
                <w:lang w:val="en-US"/>
              </w:rPr>
              <w:t>II</w:t>
            </w:r>
            <w:r w:rsidR="009361B5" w:rsidRPr="008345A8">
              <w:rPr>
                <w:i/>
              </w:rPr>
              <w:t xml:space="preserve">   четверт</w:t>
            </w:r>
            <w:r w:rsidRPr="008345A8">
              <w:rPr>
                <w:i/>
              </w:rPr>
              <w:t>и</w:t>
            </w:r>
            <w:r w:rsidR="009361B5" w:rsidRPr="008345A8">
              <w:rPr>
                <w:i/>
              </w:rPr>
              <w:t xml:space="preserve">, </w:t>
            </w:r>
            <w:r w:rsidR="009361B5" w:rsidRPr="008345A8">
              <w:rPr>
                <w:i/>
                <w:lang w:val="en-US"/>
              </w:rPr>
              <w:t>I</w:t>
            </w:r>
            <w:r w:rsidRPr="008345A8">
              <w:rPr>
                <w:i/>
              </w:rPr>
              <w:t xml:space="preserve"> полугодия</w:t>
            </w:r>
            <w:proofErr w:type="gramStart"/>
            <w:r w:rsidRPr="008345A8">
              <w:rPr>
                <w:i/>
              </w:rPr>
              <w:t xml:space="preserve"> ,</w:t>
            </w:r>
            <w:proofErr w:type="gramEnd"/>
            <w:r w:rsidRPr="008345A8">
              <w:rPr>
                <w:i/>
              </w:rPr>
              <w:t xml:space="preserve"> года</w:t>
            </w:r>
            <w:r w:rsidR="009361B5" w:rsidRPr="008345A8">
              <w:rPr>
                <w:i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9361B5" w:rsidRPr="008345A8" w:rsidRDefault="009361B5" w:rsidP="00B80C45">
            <w:r w:rsidRPr="008345A8">
              <w:t>Отсутствие – 3 б.</w:t>
            </w:r>
          </w:p>
          <w:p w:rsidR="009361B5" w:rsidRPr="008345A8" w:rsidRDefault="00EB7EC3" w:rsidP="00EB7EC3">
            <w:r w:rsidRPr="008345A8">
              <w:t>Наличие</w:t>
            </w:r>
            <w:r w:rsidR="009361B5" w:rsidRPr="008345A8">
              <w:t xml:space="preserve">  – </w:t>
            </w:r>
            <w:r w:rsidRPr="008345A8">
              <w:t>0</w:t>
            </w:r>
            <w:r w:rsidR="009361B5" w:rsidRPr="008345A8">
              <w:t xml:space="preserve"> б.</w:t>
            </w:r>
          </w:p>
        </w:tc>
      </w:tr>
      <w:tr w:rsidR="009361B5" w:rsidRPr="008345A8" w:rsidTr="00F14251">
        <w:tc>
          <w:tcPr>
            <w:tcW w:w="2272" w:type="dxa"/>
            <w:vMerge/>
            <w:shd w:val="clear" w:color="auto" w:fill="auto"/>
          </w:tcPr>
          <w:p w:rsidR="009361B5" w:rsidRPr="008345A8" w:rsidRDefault="009361B5" w:rsidP="00B80C45"/>
        </w:tc>
        <w:tc>
          <w:tcPr>
            <w:tcW w:w="5383" w:type="dxa"/>
            <w:shd w:val="clear" w:color="auto" w:fill="auto"/>
          </w:tcPr>
          <w:p w:rsidR="009361B5" w:rsidRPr="008345A8" w:rsidRDefault="009361B5" w:rsidP="00B80C45">
            <w:pPr>
              <w:jc w:val="both"/>
            </w:pPr>
            <w:r w:rsidRPr="008345A8">
              <w:t xml:space="preserve">2. Средний балл оценки уровня учебных достижений по предмету выше среднего по </w:t>
            </w:r>
            <w:r w:rsidRPr="008345A8">
              <w:rPr>
                <w:i/>
              </w:rPr>
              <w:t>образовательному учреждению по данному предмету</w:t>
            </w:r>
            <w:r w:rsidRPr="008345A8">
              <w:t xml:space="preserve"> и\или имеет позитивную динамику (желательно на основании внешних измерений), (В январе –  итоги </w:t>
            </w:r>
            <w:r w:rsidRPr="008345A8">
              <w:rPr>
                <w:lang w:val="en-US"/>
              </w:rPr>
              <w:t>II</w:t>
            </w:r>
            <w:r w:rsidRPr="008345A8">
              <w:t xml:space="preserve"> четверти, 1 полугодия</w:t>
            </w:r>
            <w:proofErr w:type="gramStart"/>
            <w:r w:rsidRPr="008345A8">
              <w:t xml:space="preserve"> ;</w:t>
            </w:r>
            <w:proofErr w:type="gramEnd"/>
            <w:r w:rsidRPr="008345A8">
              <w:t xml:space="preserve"> в  августе –  итоги </w:t>
            </w:r>
            <w:r w:rsidRPr="008345A8">
              <w:rPr>
                <w:lang w:val="en-US"/>
              </w:rPr>
              <w:t>IV</w:t>
            </w:r>
            <w:r w:rsidRPr="008345A8">
              <w:t xml:space="preserve"> четверти, </w:t>
            </w:r>
            <w:r w:rsidRPr="008345A8">
              <w:rPr>
                <w:lang w:val="en-US"/>
              </w:rPr>
              <w:t>II</w:t>
            </w:r>
            <w:r w:rsidRPr="008345A8">
              <w:t xml:space="preserve"> полугодия).</w:t>
            </w:r>
          </w:p>
        </w:tc>
        <w:tc>
          <w:tcPr>
            <w:tcW w:w="2977" w:type="dxa"/>
            <w:shd w:val="clear" w:color="auto" w:fill="auto"/>
          </w:tcPr>
          <w:p w:rsidR="009361B5" w:rsidRPr="008345A8" w:rsidRDefault="009361B5" w:rsidP="00B80C45">
            <w:r w:rsidRPr="008345A8">
              <w:t>Выше на 0,5 б. и более  - 3 б.</w:t>
            </w:r>
          </w:p>
          <w:p w:rsidR="009361B5" w:rsidRPr="008345A8" w:rsidRDefault="009361B5" w:rsidP="00B80C45">
            <w:r w:rsidRPr="008345A8">
              <w:t>Выше на 0,3 б. и более - 2 б.</w:t>
            </w:r>
          </w:p>
          <w:p w:rsidR="009361B5" w:rsidRPr="008345A8" w:rsidRDefault="009361B5" w:rsidP="00B80C45">
            <w:r w:rsidRPr="008345A8">
              <w:t>Выше на 0,1 б. - 1 б.</w:t>
            </w:r>
          </w:p>
        </w:tc>
      </w:tr>
      <w:tr w:rsidR="009361B5" w:rsidRPr="008345A8" w:rsidTr="00F14251">
        <w:tc>
          <w:tcPr>
            <w:tcW w:w="2272" w:type="dxa"/>
            <w:vMerge/>
            <w:shd w:val="clear" w:color="auto" w:fill="auto"/>
          </w:tcPr>
          <w:p w:rsidR="009361B5" w:rsidRPr="008345A8" w:rsidRDefault="009361B5" w:rsidP="00B80C45"/>
        </w:tc>
        <w:tc>
          <w:tcPr>
            <w:tcW w:w="5383" w:type="dxa"/>
            <w:shd w:val="clear" w:color="auto" w:fill="auto"/>
          </w:tcPr>
          <w:p w:rsidR="009361B5" w:rsidRPr="008345A8" w:rsidRDefault="009361B5" w:rsidP="00B80C45">
            <w:pPr>
              <w:jc w:val="both"/>
            </w:pPr>
            <w:r w:rsidRPr="008345A8">
              <w:t>3. Отсутствие  неуспевающих выпускников ступени  основного общего образования по результатам независимой итоговой аттестации  (русский язык, математика) и/или их доля ниже среднего значения по муниципалитету.</w:t>
            </w:r>
          </w:p>
        </w:tc>
        <w:tc>
          <w:tcPr>
            <w:tcW w:w="2977" w:type="dxa"/>
            <w:shd w:val="clear" w:color="auto" w:fill="auto"/>
          </w:tcPr>
          <w:p w:rsidR="009361B5" w:rsidRPr="008345A8" w:rsidRDefault="009361B5" w:rsidP="00B80C45">
            <w:r w:rsidRPr="008345A8">
              <w:t>Отсутствие – 3 б.</w:t>
            </w:r>
          </w:p>
          <w:p w:rsidR="009361B5" w:rsidRPr="008345A8" w:rsidRDefault="009361B5" w:rsidP="00B80C45">
            <w:r w:rsidRPr="008345A8">
              <w:t>Ниже среднего значения по муниципалитету  – 2 б.</w:t>
            </w:r>
          </w:p>
          <w:p w:rsidR="009361B5" w:rsidRPr="008345A8" w:rsidRDefault="009361B5" w:rsidP="00B80C45">
            <w:r w:rsidRPr="008345A8">
              <w:t>На уровне среднего значения по муниципалитету –1 б.</w:t>
            </w:r>
          </w:p>
        </w:tc>
      </w:tr>
      <w:tr w:rsidR="009361B5" w:rsidRPr="008345A8" w:rsidTr="00F14251">
        <w:tc>
          <w:tcPr>
            <w:tcW w:w="2272" w:type="dxa"/>
            <w:vMerge/>
            <w:shd w:val="clear" w:color="auto" w:fill="auto"/>
          </w:tcPr>
          <w:p w:rsidR="009361B5" w:rsidRPr="008345A8" w:rsidRDefault="009361B5" w:rsidP="00B80C45"/>
        </w:tc>
        <w:tc>
          <w:tcPr>
            <w:tcW w:w="5383" w:type="dxa"/>
            <w:shd w:val="clear" w:color="auto" w:fill="auto"/>
          </w:tcPr>
          <w:p w:rsidR="009361B5" w:rsidRPr="008345A8" w:rsidRDefault="009361B5" w:rsidP="00B80C45">
            <w:pPr>
              <w:jc w:val="both"/>
            </w:pPr>
            <w:r w:rsidRPr="008345A8">
              <w:t xml:space="preserve"> 4. Отсутствие  неуспевающих выпускников ступени среднего (полного) общего образования по результатам ЕГЭ (русский язык, математика) и/или их доля ниже среднего значения по муниципалитету.</w:t>
            </w:r>
          </w:p>
        </w:tc>
        <w:tc>
          <w:tcPr>
            <w:tcW w:w="2977" w:type="dxa"/>
            <w:shd w:val="clear" w:color="auto" w:fill="auto"/>
          </w:tcPr>
          <w:p w:rsidR="009361B5" w:rsidRPr="008345A8" w:rsidRDefault="009361B5" w:rsidP="00B80C45">
            <w:r w:rsidRPr="008345A8">
              <w:t>Отсутствие – 3 б.</w:t>
            </w:r>
          </w:p>
          <w:p w:rsidR="009361B5" w:rsidRPr="008345A8" w:rsidRDefault="009361B5" w:rsidP="00B80C45">
            <w:r w:rsidRPr="008345A8">
              <w:t>Ниже среднего значения по муниципалитету  – 2 б.</w:t>
            </w:r>
          </w:p>
          <w:p w:rsidR="009361B5" w:rsidRPr="008345A8" w:rsidRDefault="009361B5" w:rsidP="00B80C45">
            <w:r w:rsidRPr="008345A8">
              <w:t>На уровне среднего значения по муниципалитету –1 б.</w:t>
            </w:r>
          </w:p>
        </w:tc>
      </w:tr>
      <w:tr w:rsidR="009361B5" w:rsidRPr="008345A8" w:rsidTr="00F14251">
        <w:tc>
          <w:tcPr>
            <w:tcW w:w="2272" w:type="dxa"/>
            <w:vMerge/>
            <w:shd w:val="clear" w:color="auto" w:fill="auto"/>
          </w:tcPr>
          <w:p w:rsidR="009361B5" w:rsidRPr="008345A8" w:rsidRDefault="009361B5" w:rsidP="00B80C45"/>
        </w:tc>
        <w:tc>
          <w:tcPr>
            <w:tcW w:w="5383" w:type="dxa"/>
            <w:shd w:val="clear" w:color="auto" w:fill="auto"/>
          </w:tcPr>
          <w:p w:rsidR="009361B5" w:rsidRPr="008345A8" w:rsidRDefault="008345A8" w:rsidP="00B80C45">
            <w:pPr>
              <w:jc w:val="both"/>
            </w:pPr>
            <w:r w:rsidRPr="008345A8">
              <w:t>5</w:t>
            </w:r>
            <w:r w:rsidR="009361B5" w:rsidRPr="008345A8">
              <w:t>. Наличие (доля) выпускников по предмету, получивших на итоговой аттестации в форме ЕГЭ 80 и более баллов, в классах в которых преподаёт учитель.</w:t>
            </w:r>
          </w:p>
        </w:tc>
        <w:tc>
          <w:tcPr>
            <w:tcW w:w="2977" w:type="dxa"/>
            <w:shd w:val="clear" w:color="auto" w:fill="auto"/>
          </w:tcPr>
          <w:p w:rsidR="009361B5" w:rsidRPr="008345A8" w:rsidRDefault="009361B5" w:rsidP="00B80C45">
            <w:r w:rsidRPr="008345A8">
              <w:t>По 3 балла за каждого ученика</w:t>
            </w:r>
          </w:p>
        </w:tc>
      </w:tr>
      <w:tr w:rsidR="009361B5" w:rsidRPr="008345A8" w:rsidTr="00F14251">
        <w:tc>
          <w:tcPr>
            <w:tcW w:w="2272" w:type="dxa"/>
            <w:vMerge/>
            <w:shd w:val="clear" w:color="auto" w:fill="auto"/>
          </w:tcPr>
          <w:p w:rsidR="009361B5" w:rsidRPr="008345A8" w:rsidRDefault="009361B5" w:rsidP="00B80C45"/>
        </w:tc>
        <w:tc>
          <w:tcPr>
            <w:tcW w:w="5383" w:type="dxa"/>
            <w:shd w:val="clear" w:color="auto" w:fill="auto"/>
          </w:tcPr>
          <w:p w:rsidR="009361B5" w:rsidRPr="008345A8" w:rsidRDefault="008345A8" w:rsidP="00B80C45">
            <w:pPr>
              <w:jc w:val="both"/>
            </w:pPr>
            <w:r w:rsidRPr="008345A8">
              <w:t>6</w:t>
            </w:r>
            <w:r w:rsidR="009361B5" w:rsidRPr="008345A8">
              <w:t xml:space="preserve">. Отсутствие обоснованных обращений учащихся, родителей по поводу конфликтных ситуаций, </w:t>
            </w:r>
            <w:r w:rsidR="009361B5" w:rsidRPr="008345A8">
              <w:rPr>
                <w:i/>
              </w:rPr>
              <w:t>замечаний администрации.</w:t>
            </w:r>
          </w:p>
        </w:tc>
        <w:tc>
          <w:tcPr>
            <w:tcW w:w="2977" w:type="dxa"/>
            <w:shd w:val="clear" w:color="auto" w:fill="auto"/>
          </w:tcPr>
          <w:p w:rsidR="009361B5" w:rsidRPr="008345A8" w:rsidRDefault="009361B5" w:rsidP="00B80C45">
            <w:r w:rsidRPr="008345A8">
              <w:t>3 балла</w:t>
            </w:r>
          </w:p>
        </w:tc>
      </w:tr>
      <w:tr w:rsidR="009361B5" w:rsidRPr="008345A8" w:rsidTr="00F14251">
        <w:trPr>
          <w:trHeight w:val="705"/>
        </w:trPr>
        <w:tc>
          <w:tcPr>
            <w:tcW w:w="2272" w:type="dxa"/>
            <w:vMerge/>
            <w:shd w:val="clear" w:color="auto" w:fill="auto"/>
          </w:tcPr>
          <w:p w:rsidR="009361B5" w:rsidRPr="008345A8" w:rsidRDefault="009361B5" w:rsidP="00B80C45">
            <w:pPr>
              <w:jc w:val="both"/>
              <w:rPr>
                <w:i/>
              </w:rPr>
            </w:pPr>
          </w:p>
        </w:tc>
        <w:tc>
          <w:tcPr>
            <w:tcW w:w="5383" w:type="dxa"/>
            <w:shd w:val="clear" w:color="auto" w:fill="auto"/>
          </w:tcPr>
          <w:p w:rsidR="009361B5" w:rsidRPr="008345A8" w:rsidRDefault="008345A8" w:rsidP="00B80C45">
            <w:pPr>
              <w:tabs>
                <w:tab w:val="left" w:pos="8678"/>
              </w:tabs>
              <w:jc w:val="both"/>
              <w:rPr>
                <w:i/>
              </w:rPr>
            </w:pPr>
            <w:r w:rsidRPr="008345A8">
              <w:rPr>
                <w:i/>
              </w:rPr>
              <w:t>7</w:t>
            </w:r>
            <w:r w:rsidR="009361B5" w:rsidRPr="008345A8">
              <w:rPr>
                <w:i/>
              </w:rPr>
              <w:t>. Средний балл по предмету на ЕГЭ и экзаменах в условиях независимой оценки не ниже окружного.</w:t>
            </w:r>
          </w:p>
        </w:tc>
        <w:tc>
          <w:tcPr>
            <w:tcW w:w="2977" w:type="dxa"/>
            <w:shd w:val="clear" w:color="auto" w:fill="auto"/>
          </w:tcPr>
          <w:p w:rsidR="009361B5" w:rsidRPr="008345A8" w:rsidRDefault="009361B5" w:rsidP="00B80C45">
            <w:pPr>
              <w:jc w:val="both"/>
            </w:pPr>
            <w:r w:rsidRPr="008345A8">
              <w:t>Выше окружного – 2б</w:t>
            </w:r>
          </w:p>
          <w:p w:rsidR="009361B5" w:rsidRPr="008345A8" w:rsidRDefault="009361B5" w:rsidP="00B80C45">
            <w:pPr>
              <w:jc w:val="both"/>
            </w:pPr>
            <w:r w:rsidRPr="008345A8">
              <w:t>На уровне окружного-1б</w:t>
            </w:r>
          </w:p>
        </w:tc>
      </w:tr>
      <w:tr w:rsidR="009361B5" w:rsidRPr="008345A8" w:rsidTr="00F14251">
        <w:trPr>
          <w:trHeight w:val="796"/>
        </w:trPr>
        <w:tc>
          <w:tcPr>
            <w:tcW w:w="2272" w:type="dxa"/>
            <w:vMerge/>
            <w:shd w:val="clear" w:color="auto" w:fill="auto"/>
          </w:tcPr>
          <w:p w:rsidR="009361B5" w:rsidRPr="008345A8" w:rsidRDefault="009361B5" w:rsidP="00B80C45">
            <w:pPr>
              <w:jc w:val="both"/>
              <w:rPr>
                <w:i/>
              </w:rPr>
            </w:pPr>
          </w:p>
        </w:tc>
        <w:tc>
          <w:tcPr>
            <w:tcW w:w="5383" w:type="dxa"/>
            <w:shd w:val="clear" w:color="auto" w:fill="auto"/>
          </w:tcPr>
          <w:p w:rsidR="009361B5" w:rsidRPr="008345A8" w:rsidRDefault="008345A8" w:rsidP="00B80C45">
            <w:pPr>
              <w:tabs>
                <w:tab w:val="left" w:pos="8678"/>
              </w:tabs>
              <w:jc w:val="both"/>
            </w:pPr>
            <w:r w:rsidRPr="008345A8">
              <w:t>8</w:t>
            </w:r>
            <w:r w:rsidR="009361B5" w:rsidRPr="008345A8">
              <w:t>. Выступления на конференциях, форумах,</w:t>
            </w:r>
            <w:r w:rsidR="00EB7EC3" w:rsidRPr="008345A8">
              <w:t xml:space="preserve"> семинарах и т.п.  по обмену опытом</w:t>
            </w:r>
          </w:p>
        </w:tc>
        <w:tc>
          <w:tcPr>
            <w:tcW w:w="2977" w:type="dxa"/>
            <w:shd w:val="clear" w:color="auto" w:fill="auto"/>
          </w:tcPr>
          <w:p w:rsidR="009361B5" w:rsidRPr="008345A8" w:rsidRDefault="00EB7EC3" w:rsidP="00B80C45">
            <w:pPr>
              <w:jc w:val="both"/>
            </w:pPr>
            <w:r w:rsidRPr="008345A8">
              <w:t>Обл. - 4б</w:t>
            </w:r>
          </w:p>
          <w:p w:rsidR="009361B5" w:rsidRPr="008345A8" w:rsidRDefault="00EB7EC3" w:rsidP="00B80C45">
            <w:pPr>
              <w:jc w:val="both"/>
            </w:pPr>
            <w:proofErr w:type="spellStart"/>
            <w:r w:rsidRPr="008345A8">
              <w:t>Окр</w:t>
            </w:r>
            <w:proofErr w:type="spellEnd"/>
            <w:r w:rsidRPr="008345A8">
              <w:t>. -3</w:t>
            </w:r>
            <w:r w:rsidR="009361B5" w:rsidRPr="008345A8">
              <w:t>б</w:t>
            </w:r>
          </w:p>
          <w:p w:rsidR="009361B5" w:rsidRPr="008345A8" w:rsidRDefault="00EB7EC3" w:rsidP="00B80C45">
            <w:pPr>
              <w:jc w:val="both"/>
            </w:pPr>
            <w:r w:rsidRPr="008345A8">
              <w:t>Город. - 2</w:t>
            </w:r>
            <w:r w:rsidR="009361B5" w:rsidRPr="008345A8">
              <w:t>б</w:t>
            </w:r>
          </w:p>
          <w:p w:rsidR="00EB7EC3" w:rsidRPr="008345A8" w:rsidRDefault="00EB7EC3" w:rsidP="00B80C45">
            <w:pPr>
              <w:jc w:val="both"/>
            </w:pPr>
            <w:r w:rsidRPr="008345A8">
              <w:t>ОУ-1 б</w:t>
            </w:r>
          </w:p>
        </w:tc>
      </w:tr>
      <w:tr w:rsidR="00EB7EC3" w:rsidRPr="008345A8" w:rsidTr="00F14251">
        <w:trPr>
          <w:trHeight w:val="796"/>
        </w:trPr>
        <w:tc>
          <w:tcPr>
            <w:tcW w:w="2272" w:type="dxa"/>
            <w:vMerge/>
            <w:shd w:val="clear" w:color="auto" w:fill="auto"/>
          </w:tcPr>
          <w:p w:rsidR="00EB7EC3" w:rsidRPr="008345A8" w:rsidRDefault="00EB7EC3" w:rsidP="00B80C45">
            <w:pPr>
              <w:jc w:val="both"/>
              <w:rPr>
                <w:i/>
              </w:rPr>
            </w:pPr>
          </w:p>
        </w:tc>
        <w:tc>
          <w:tcPr>
            <w:tcW w:w="5383" w:type="dxa"/>
            <w:shd w:val="clear" w:color="auto" w:fill="auto"/>
          </w:tcPr>
          <w:p w:rsidR="00EB7EC3" w:rsidRPr="008345A8" w:rsidRDefault="008345A8" w:rsidP="00B80C45">
            <w:pPr>
              <w:tabs>
                <w:tab w:val="left" w:pos="8678"/>
              </w:tabs>
              <w:jc w:val="both"/>
            </w:pPr>
            <w:r w:rsidRPr="008345A8">
              <w:t>9.</w:t>
            </w:r>
            <w:r w:rsidR="00EB7EC3" w:rsidRPr="008345A8">
              <w:t>Открытые уроки и внеклассные мероприятия на семинарах</w:t>
            </w:r>
          </w:p>
        </w:tc>
        <w:tc>
          <w:tcPr>
            <w:tcW w:w="2977" w:type="dxa"/>
            <w:shd w:val="clear" w:color="auto" w:fill="auto"/>
          </w:tcPr>
          <w:p w:rsidR="00EB7EC3" w:rsidRPr="008345A8" w:rsidRDefault="00EB7EC3" w:rsidP="00766CE7">
            <w:pPr>
              <w:jc w:val="both"/>
            </w:pPr>
            <w:r w:rsidRPr="008345A8">
              <w:t>Обл.</w:t>
            </w:r>
            <w:r w:rsidRPr="008345A8">
              <w:t>-</w:t>
            </w:r>
            <w:r w:rsidRPr="008345A8">
              <w:t xml:space="preserve">  4б</w:t>
            </w:r>
          </w:p>
          <w:p w:rsidR="00EB7EC3" w:rsidRPr="008345A8" w:rsidRDefault="00EB7EC3" w:rsidP="00766CE7">
            <w:pPr>
              <w:jc w:val="both"/>
            </w:pPr>
            <w:proofErr w:type="spellStart"/>
            <w:r w:rsidRPr="008345A8">
              <w:t>Окр</w:t>
            </w:r>
            <w:proofErr w:type="spellEnd"/>
            <w:r w:rsidRPr="008345A8">
              <w:t xml:space="preserve">. </w:t>
            </w:r>
            <w:r w:rsidRPr="008345A8">
              <w:t>-</w:t>
            </w:r>
            <w:r w:rsidRPr="008345A8">
              <w:t>3б</w:t>
            </w:r>
          </w:p>
          <w:p w:rsidR="00EB7EC3" w:rsidRPr="008345A8" w:rsidRDefault="00EB7EC3" w:rsidP="00766CE7">
            <w:pPr>
              <w:jc w:val="both"/>
            </w:pPr>
            <w:r w:rsidRPr="008345A8">
              <w:t xml:space="preserve">Город.  </w:t>
            </w:r>
            <w:r w:rsidRPr="008345A8">
              <w:t>-</w:t>
            </w:r>
            <w:r w:rsidRPr="008345A8">
              <w:t>2б</w:t>
            </w:r>
          </w:p>
        </w:tc>
      </w:tr>
      <w:tr w:rsidR="00EB7EC3" w:rsidRPr="008345A8" w:rsidTr="00F14251">
        <w:trPr>
          <w:trHeight w:val="796"/>
        </w:trPr>
        <w:tc>
          <w:tcPr>
            <w:tcW w:w="22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7EC3" w:rsidRPr="008345A8" w:rsidRDefault="00EB7EC3" w:rsidP="00B80C45">
            <w:pPr>
              <w:jc w:val="both"/>
              <w:rPr>
                <w:i/>
              </w:rPr>
            </w:pPr>
          </w:p>
        </w:tc>
        <w:tc>
          <w:tcPr>
            <w:tcW w:w="5383" w:type="dxa"/>
            <w:shd w:val="clear" w:color="auto" w:fill="auto"/>
          </w:tcPr>
          <w:p w:rsidR="00EB7EC3" w:rsidRPr="008345A8" w:rsidRDefault="00EB7EC3" w:rsidP="008345A8">
            <w:pPr>
              <w:tabs>
                <w:tab w:val="left" w:pos="8678"/>
              </w:tabs>
              <w:jc w:val="both"/>
            </w:pPr>
            <w:r w:rsidRPr="008345A8">
              <w:t>1</w:t>
            </w:r>
            <w:r w:rsidR="008345A8" w:rsidRPr="008345A8">
              <w:t>0</w:t>
            </w:r>
            <w:r w:rsidRPr="008345A8">
              <w:t xml:space="preserve">. Результаты участия работника в конкурсах профессионального мастерства </w:t>
            </w:r>
            <w:proofErr w:type="gramStart"/>
            <w:r w:rsidRPr="008345A8">
              <w:t xml:space="preserve">( </w:t>
            </w:r>
            <w:proofErr w:type="gramEnd"/>
            <w:r w:rsidRPr="008345A8">
              <w:t>в зависимости от уровня).</w:t>
            </w:r>
          </w:p>
        </w:tc>
        <w:tc>
          <w:tcPr>
            <w:tcW w:w="2977" w:type="dxa"/>
            <w:shd w:val="clear" w:color="auto" w:fill="auto"/>
          </w:tcPr>
          <w:p w:rsidR="00EB7EC3" w:rsidRPr="008345A8" w:rsidRDefault="00EB7EC3" w:rsidP="00B80C45">
            <w:pPr>
              <w:jc w:val="both"/>
            </w:pPr>
            <w:r w:rsidRPr="008345A8">
              <w:t xml:space="preserve">Росс </w:t>
            </w:r>
            <w:r w:rsidRPr="008345A8">
              <w:rPr>
                <w:lang w:val="en-US"/>
              </w:rPr>
              <w:t>I</w:t>
            </w:r>
            <w:r w:rsidRPr="008345A8">
              <w:t xml:space="preserve">-3б, </w:t>
            </w:r>
            <w:r w:rsidRPr="008345A8">
              <w:rPr>
                <w:lang w:val="en-US"/>
              </w:rPr>
              <w:t>II</w:t>
            </w:r>
            <w:r w:rsidRPr="008345A8">
              <w:t xml:space="preserve">-2б, </w:t>
            </w:r>
            <w:r w:rsidRPr="008345A8">
              <w:rPr>
                <w:lang w:val="en-US"/>
              </w:rPr>
              <w:t>III</w:t>
            </w:r>
            <w:r w:rsidRPr="008345A8">
              <w:t>-1б</w:t>
            </w:r>
          </w:p>
          <w:p w:rsidR="00EB7EC3" w:rsidRPr="008345A8" w:rsidRDefault="00EB7EC3" w:rsidP="00B80C45">
            <w:pPr>
              <w:jc w:val="both"/>
            </w:pPr>
            <w:r w:rsidRPr="008345A8">
              <w:t xml:space="preserve">Обл. </w:t>
            </w:r>
            <w:r w:rsidRPr="008345A8">
              <w:rPr>
                <w:lang w:val="en-US"/>
              </w:rPr>
              <w:t>I</w:t>
            </w:r>
            <w:r w:rsidRPr="008345A8">
              <w:t xml:space="preserve">-3б, </w:t>
            </w:r>
            <w:r w:rsidRPr="008345A8">
              <w:rPr>
                <w:lang w:val="en-US"/>
              </w:rPr>
              <w:t>II</w:t>
            </w:r>
            <w:r w:rsidRPr="008345A8">
              <w:t xml:space="preserve">-2б, </w:t>
            </w:r>
            <w:r w:rsidRPr="008345A8">
              <w:rPr>
                <w:lang w:val="en-US"/>
              </w:rPr>
              <w:t>III</w:t>
            </w:r>
            <w:r w:rsidRPr="008345A8">
              <w:t>-1б</w:t>
            </w:r>
          </w:p>
          <w:p w:rsidR="00EB7EC3" w:rsidRPr="008345A8" w:rsidRDefault="00EB7EC3" w:rsidP="00B80C45">
            <w:pPr>
              <w:jc w:val="both"/>
            </w:pPr>
            <w:proofErr w:type="spellStart"/>
            <w:r w:rsidRPr="008345A8">
              <w:t>Окр</w:t>
            </w:r>
            <w:proofErr w:type="spellEnd"/>
            <w:r w:rsidRPr="008345A8">
              <w:t xml:space="preserve">. </w:t>
            </w:r>
            <w:r w:rsidRPr="008345A8">
              <w:rPr>
                <w:lang w:val="en-US"/>
              </w:rPr>
              <w:t>I</w:t>
            </w:r>
            <w:r w:rsidRPr="008345A8">
              <w:t xml:space="preserve">-3б, </w:t>
            </w:r>
            <w:r w:rsidRPr="008345A8">
              <w:rPr>
                <w:lang w:val="en-US"/>
              </w:rPr>
              <w:t>II</w:t>
            </w:r>
            <w:r w:rsidRPr="008345A8">
              <w:t xml:space="preserve">-2б, </w:t>
            </w:r>
            <w:r w:rsidRPr="008345A8">
              <w:rPr>
                <w:lang w:val="en-US"/>
              </w:rPr>
              <w:t>III</w:t>
            </w:r>
            <w:r w:rsidRPr="008345A8">
              <w:t>-1б</w:t>
            </w:r>
          </w:p>
          <w:p w:rsidR="00EB7EC3" w:rsidRPr="008345A8" w:rsidRDefault="00EB7EC3" w:rsidP="00B80C45">
            <w:pPr>
              <w:jc w:val="both"/>
            </w:pPr>
            <w:r w:rsidRPr="008345A8">
              <w:t xml:space="preserve">Город.  </w:t>
            </w:r>
            <w:r w:rsidRPr="008345A8">
              <w:rPr>
                <w:lang w:val="en-US"/>
              </w:rPr>
              <w:t>I</w:t>
            </w:r>
            <w:r w:rsidRPr="008345A8">
              <w:t xml:space="preserve">-3б, </w:t>
            </w:r>
            <w:r w:rsidRPr="008345A8">
              <w:rPr>
                <w:lang w:val="en-US"/>
              </w:rPr>
              <w:t>II</w:t>
            </w:r>
            <w:r w:rsidRPr="008345A8">
              <w:t xml:space="preserve">-2б, </w:t>
            </w:r>
            <w:r w:rsidRPr="008345A8">
              <w:rPr>
                <w:lang w:val="en-US"/>
              </w:rPr>
              <w:t>III</w:t>
            </w:r>
            <w:r w:rsidRPr="008345A8">
              <w:t>-1б</w:t>
            </w:r>
          </w:p>
        </w:tc>
      </w:tr>
      <w:tr w:rsidR="00EB7EC3" w:rsidRPr="008345A8" w:rsidTr="00F14251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EC3" w:rsidRPr="008345A8" w:rsidRDefault="00EB7EC3" w:rsidP="00B80C45"/>
          <w:p w:rsidR="00EB7EC3" w:rsidRPr="008345A8" w:rsidRDefault="00EB7EC3" w:rsidP="00B80C45">
            <w:pPr>
              <w:jc w:val="center"/>
            </w:pPr>
            <w:r w:rsidRPr="008345A8">
              <w:t xml:space="preserve">Позитивные результаты внеурочной деятельности </w:t>
            </w:r>
            <w:proofErr w:type="gramStart"/>
            <w:r w:rsidRPr="008345A8">
              <w:t>обучающихся</w:t>
            </w:r>
            <w:proofErr w:type="gramEnd"/>
            <w:r w:rsidRPr="008345A8">
              <w:t xml:space="preserve"> </w:t>
            </w:r>
          </w:p>
          <w:p w:rsidR="00EB7EC3" w:rsidRPr="008345A8" w:rsidRDefault="00EB7EC3" w:rsidP="00B80C45">
            <w:pPr>
              <w:jc w:val="center"/>
            </w:pPr>
          </w:p>
          <w:p w:rsidR="00EB7EC3" w:rsidRPr="008345A8" w:rsidRDefault="00EB7EC3" w:rsidP="00B80C45">
            <w:pPr>
              <w:jc w:val="center"/>
            </w:pPr>
          </w:p>
          <w:p w:rsidR="00EB7EC3" w:rsidRPr="008345A8" w:rsidRDefault="00EB7EC3" w:rsidP="00B80C45">
            <w:pPr>
              <w:jc w:val="center"/>
            </w:pPr>
          </w:p>
          <w:p w:rsidR="00EB7EC3" w:rsidRPr="008345A8" w:rsidRDefault="00EB7EC3" w:rsidP="00B80C45">
            <w:pPr>
              <w:jc w:val="center"/>
            </w:pPr>
          </w:p>
          <w:p w:rsidR="00EB7EC3" w:rsidRPr="008345A8" w:rsidRDefault="00EB7EC3" w:rsidP="00B80C45">
            <w:pPr>
              <w:jc w:val="center"/>
              <w:rPr>
                <w:color w:val="FFFFFF"/>
              </w:rPr>
            </w:pPr>
            <w:r w:rsidRPr="008345A8">
              <w:rPr>
                <w:color w:val="FFFFFF"/>
              </w:rPr>
              <w:t>я</w:t>
            </w:r>
          </w:p>
          <w:p w:rsidR="00EB7EC3" w:rsidRPr="008345A8" w:rsidRDefault="00EB7EC3" w:rsidP="00B80C45">
            <w:pPr>
              <w:jc w:val="center"/>
            </w:pPr>
          </w:p>
          <w:p w:rsidR="00EB7EC3" w:rsidRPr="008345A8" w:rsidRDefault="00EB7EC3" w:rsidP="00B80C45">
            <w:pPr>
              <w:jc w:val="center"/>
            </w:pPr>
          </w:p>
          <w:p w:rsidR="00EB7EC3" w:rsidRPr="008345A8" w:rsidRDefault="00EB7EC3" w:rsidP="00B80C45">
            <w:pPr>
              <w:jc w:val="center"/>
            </w:pPr>
          </w:p>
          <w:p w:rsidR="00EB7EC3" w:rsidRPr="008345A8" w:rsidRDefault="00EB7EC3" w:rsidP="00B80C45">
            <w:pPr>
              <w:jc w:val="center"/>
            </w:pPr>
          </w:p>
          <w:p w:rsidR="00EB7EC3" w:rsidRPr="008345A8" w:rsidRDefault="00EB7EC3" w:rsidP="00B80C45">
            <w:pPr>
              <w:jc w:val="center"/>
            </w:pPr>
          </w:p>
          <w:p w:rsidR="00EB7EC3" w:rsidRPr="008345A8" w:rsidRDefault="00EB7EC3" w:rsidP="00B80C45">
            <w:pPr>
              <w:jc w:val="center"/>
            </w:pPr>
          </w:p>
          <w:p w:rsidR="00EB7EC3" w:rsidRPr="008345A8" w:rsidRDefault="00EB7EC3" w:rsidP="00B80C45">
            <w:pPr>
              <w:jc w:val="center"/>
              <w:rPr>
                <w:color w:val="FFFFFF"/>
              </w:rPr>
            </w:pPr>
            <w:r w:rsidRPr="008345A8">
              <w:rPr>
                <w:color w:val="FFFFFF"/>
              </w:rPr>
              <w:t>я</w:t>
            </w:r>
          </w:p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auto"/>
          </w:tcPr>
          <w:p w:rsidR="00EB7EC3" w:rsidRPr="008345A8" w:rsidRDefault="00EB7EC3" w:rsidP="008345A8">
            <w:r w:rsidRPr="008345A8">
              <w:lastRenderedPageBreak/>
              <w:t>1</w:t>
            </w:r>
            <w:r w:rsidR="008345A8" w:rsidRPr="008345A8">
              <w:t>1</w:t>
            </w:r>
            <w:r w:rsidRPr="008345A8">
              <w:t>. Участие учащихся в олимпиадах по предмету (в зависимости от уровня и количества победителей и призеров) по результатам года.</w:t>
            </w:r>
          </w:p>
        </w:tc>
        <w:tc>
          <w:tcPr>
            <w:tcW w:w="2977" w:type="dxa"/>
            <w:shd w:val="clear" w:color="auto" w:fill="auto"/>
          </w:tcPr>
          <w:p w:rsidR="00EB7EC3" w:rsidRPr="008345A8" w:rsidRDefault="00EB7EC3" w:rsidP="00B80C45">
            <w:r w:rsidRPr="008345A8">
              <w:t xml:space="preserve">Росс </w:t>
            </w:r>
            <w:r w:rsidRPr="008345A8">
              <w:rPr>
                <w:lang w:val="en-US"/>
              </w:rPr>
              <w:t>I</w:t>
            </w:r>
            <w:r w:rsidRPr="008345A8">
              <w:t xml:space="preserve">- 4 б, </w:t>
            </w:r>
            <w:r w:rsidRPr="008345A8">
              <w:rPr>
                <w:lang w:val="en-US"/>
              </w:rPr>
              <w:t>II</w:t>
            </w:r>
            <w:r w:rsidRPr="008345A8">
              <w:t xml:space="preserve">- 3 б, </w:t>
            </w:r>
            <w:r w:rsidRPr="008345A8">
              <w:rPr>
                <w:lang w:val="en-US"/>
              </w:rPr>
              <w:t>III</w:t>
            </w:r>
            <w:r w:rsidRPr="008345A8">
              <w:t>- 2 б</w:t>
            </w:r>
          </w:p>
          <w:p w:rsidR="00EB7EC3" w:rsidRPr="008345A8" w:rsidRDefault="00EB7EC3" w:rsidP="00B80C45">
            <w:r w:rsidRPr="008345A8">
              <w:t xml:space="preserve">Обл. </w:t>
            </w:r>
            <w:r w:rsidRPr="008345A8">
              <w:rPr>
                <w:lang w:val="en-US"/>
              </w:rPr>
              <w:t>I</w:t>
            </w:r>
            <w:r w:rsidRPr="008345A8">
              <w:t xml:space="preserve">- 4 б, </w:t>
            </w:r>
            <w:r w:rsidRPr="008345A8">
              <w:rPr>
                <w:lang w:val="en-US"/>
              </w:rPr>
              <w:t>II</w:t>
            </w:r>
            <w:r w:rsidRPr="008345A8">
              <w:t xml:space="preserve">- 3 б, </w:t>
            </w:r>
            <w:r w:rsidRPr="008345A8">
              <w:rPr>
                <w:lang w:val="en-US"/>
              </w:rPr>
              <w:t>III</w:t>
            </w:r>
            <w:r w:rsidRPr="008345A8">
              <w:t xml:space="preserve">- 2 </w:t>
            </w:r>
            <w:proofErr w:type="spellStart"/>
            <w:r w:rsidRPr="008345A8">
              <w:t>б</w:t>
            </w:r>
            <w:proofErr w:type="gramStart"/>
            <w:r w:rsidRPr="008345A8">
              <w:t>,к</w:t>
            </w:r>
            <w:proofErr w:type="gramEnd"/>
            <w:r w:rsidRPr="008345A8">
              <w:t>оличество</w:t>
            </w:r>
            <w:proofErr w:type="spellEnd"/>
            <w:r w:rsidRPr="008345A8">
              <w:t xml:space="preserve"> победителей более 2-х– 1 б</w:t>
            </w:r>
          </w:p>
          <w:p w:rsidR="00EB7EC3" w:rsidRPr="008345A8" w:rsidRDefault="00EB7EC3" w:rsidP="00EB7EC3">
            <w:proofErr w:type="spellStart"/>
            <w:r w:rsidRPr="008345A8">
              <w:t>Окр</w:t>
            </w:r>
            <w:proofErr w:type="spellEnd"/>
            <w:r w:rsidRPr="008345A8">
              <w:t xml:space="preserve">. </w:t>
            </w:r>
            <w:r w:rsidRPr="008345A8">
              <w:rPr>
                <w:lang w:val="en-US"/>
              </w:rPr>
              <w:t>I</w:t>
            </w:r>
            <w:r w:rsidRPr="008345A8">
              <w:t xml:space="preserve">- 3 б, </w:t>
            </w:r>
            <w:r w:rsidRPr="008345A8">
              <w:rPr>
                <w:lang w:val="en-US"/>
              </w:rPr>
              <w:t>II</w:t>
            </w:r>
            <w:r w:rsidRPr="008345A8">
              <w:t xml:space="preserve">- 2 б, </w:t>
            </w:r>
            <w:r w:rsidRPr="008345A8">
              <w:rPr>
                <w:lang w:val="en-US"/>
              </w:rPr>
              <w:t>III</w:t>
            </w:r>
            <w:r w:rsidRPr="008345A8">
              <w:t>- 1 б., количество победителей более 2-х– 1 б</w:t>
            </w:r>
          </w:p>
        </w:tc>
      </w:tr>
      <w:tr w:rsidR="00EB7EC3" w:rsidRPr="008345A8" w:rsidTr="00F14251"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EC3" w:rsidRPr="008345A8" w:rsidRDefault="00EB7EC3" w:rsidP="00B80C45"/>
        </w:tc>
        <w:tc>
          <w:tcPr>
            <w:tcW w:w="53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EC3" w:rsidRPr="008345A8" w:rsidRDefault="00EB7EC3" w:rsidP="008345A8">
            <w:r w:rsidRPr="008345A8">
              <w:t>1</w:t>
            </w:r>
            <w:r w:rsidR="008345A8" w:rsidRPr="008345A8">
              <w:t>2</w:t>
            </w:r>
            <w:r w:rsidRPr="008345A8">
              <w:t>. Участие учащихся в конференциях по предмету (в зависимости от уровня и количества победителей и призёров) по результатам года.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B7EC3" w:rsidRPr="008345A8" w:rsidRDefault="00EB7EC3" w:rsidP="00B80C45">
            <w:r w:rsidRPr="008345A8">
              <w:t xml:space="preserve">Росс </w:t>
            </w:r>
            <w:r w:rsidRPr="008345A8">
              <w:rPr>
                <w:lang w:val="en-US"/>
              </w:rPr>
              <w:t>I</w:t>
            </w:r>
            <w:r w:rsidRPr="008345A8">
              <w:t xml:space="preserve">- 3 б, </w:t>
            </w:r>
            <w:r w:rsidRPr="008345A8">
              <w:rPr>
                <w:lang w:val="en-US"/>
              </w:rPr>
              <w:t>II</w:t>
            </w:r>
            <w:r w:rsidRPr="008345A8">
              <w:t xml:space="preserve">- 2 б, </w:t>
            </w:r>
            <w:r w:rsidRPr="008345A8">
              <w:rPr>
                <w:lang w:val="en-US"/>
              </w:rPr>
              <w:t>III</w:t>
            </w:r>
            <w:r w:rsidRPr="008345A8">
              <w:t xml:space="preserve">- 1 б, </w:t>
            </w:r>
          </w:p>
          <w:p w:rsidR="00EB7EC3" w:rsidRPr="008345A8" w:rsidRDefault="00EB7EC3" w:rsidP="00B80C45">
            <w:r w:rsidRPr="008345A8">
              <w:t xml:space="preserve">Обл. </w:t>
            </w:r>
            <w:r w:rsidRPr="008345A8">
              <w:rPr>
                <w:lang w:val="en-US"/>
              </w:rPr>
              <w:t>I</w:t>
            </w:r>
            <w:r w:rsidRPr="008345A8">
              <w:t xml:space="preserve">- 3 б, </w:t>
            </w:r>
            <w:r w:rsidRPr="008345A8">
              <w:rPr>
                <w:lang w:val="en-US"/>
              </w:rPr>
              <w:t>II</w:t>
            </w:r>
            <w:r w:rsidRPr="008345A8">
              <w:t xml:space="preserve">- 2 б, </w:t>
            </w:r>
            <w:r w:rsidRPr="008345A8">
              <w:rPr>
                <w:lang w:val="en-US"/>
              </w:rPr>
              <w:t>III</w:t>
            </w:r>
            <w:r w:rsidRPr="008345A8">
              <w:t xml:space="preserve">- 1 б., </w:t>
            </w:r>
            <w:r w:rsidRPr="008345A8">
              <w:t>количество победителей более 2-х– 1 б</w:t>
            </w:r>
          </w:p>
          <w:p w:rsidR="00EB7EC3" w:rsidRPr="008345A8" w:rsidRDefault="00EB7EC3" w:rsidP="00EB7EC3">
            <w:proofErr w:type="spellStart"/>
            <w:r w:rsidRPr="008345A8">
              <w:t>Окр</w:t>
            </w:r>
            <w:proofErr w:type="spellEnd"/>
            <w:r w:rsidRPr="008345A8">
              <w:t>.</w:t>
            </w:r>
            <w:r w:rsidRPr="008345A8">
              <w:rPr>
                <w:lang w:val="en-US"/>
              </w:rPr>
              <w:t>I</w:t>
            </w:r>
            <w:r w:rsidRPr="008345A8">
              <w:t xml:space="preserve">- 3 б, </w:t>
            </w:r>
            <w:r w:rsidRPr="008345A8">
              <w:rPr>
                <w:lang w:val="en-US"/>
              </w:rPr>
              <w:t>II</w:t>
            </w:r>
            <w:r w:rsidRPr="008345A8">
              <w:t xml:space="preserve">- 2 б, </w:t>
            </w:r>
            <w:r w:rsidRPr="008345A8">
              <w:rPr>
                <w:lang w:val="en-US"/>
              </w:rPr>
              <w:t>III</w:t>
            </w:r>
            <w:r w:rsidRPr="008345A8">
              <w:t xml:space="preserve">- 1 б., </w:t>
            </w:r>
            <w:r w:rsidRPr="008345A8">
              <w:t>количество победителей более 2-х– 1 б</w:t>
            </w:r>
          </w:p>
        </w:tc>
      </w:tr>
      <w:tr w:rsidR="00EB7EC3" w:rsidRPr="008345A8" w:rsidTr="00F14251"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EC3" w:rsidRPr="008345A8" w:rsidRDefault="00EB7EC3" w:rsidP="00B80C45"/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EC3" w:rsidRPr="008345A8" w:rsidRDefault="00EB7EC3" w:rsidP="008345A8">
            <w:r w:rsidRPr="008345A8">
              <w:t>1</w:t>
            </w:r>
            <w:r w:rsidR="008345A8" w:rsidRPr="008345A8">
              <w:t>3</w:t>
            </w:r>
            <w:r w:rsidRPr="008345A8">
              <w:t xml:space="preserve">. Участие учащихся в соревнованиях, конкурсах, фестивалях </w:t>
            </w:r>
            <w:proofErr w:type="gramStart"/>
            <w:r w:rsidRPr="008345A8">
              <w:t xml:space="preserve">( </w:t>
            </w:r>
            <w:proofErr w:type="gramEnd"/>
            <w:r w:rsidRPr="008345A8">
              <w:t>в зависимости от уровня и количества победителей и призеров) по результатам полугодия.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EC3" w:rsidRPr="008345A8" w:rsidRDefault="00EB7EC3" w:rsidP="00B80C45">
            <w:r w:rsidRPr="008345A8">
              <w:t xml:space="preserve">Росс </w:t>
            </w:r>
            <w:r w:rsidRPr="008345A8">
              <w:rPr>
                <w:lang w:val="en-US"/>
              </w:rPr>
              <w:t>I</w:t>
            </w:r>
            <w:r w:rsidRPr="008345A8">
              <w:t xml:space="preserve">- 3 б, </w:t>
            </w:r>
            <w:r w:rsidRPr="008345A8">
              <w:rPr>
                <w:lang w:val="en-US"/>
              </w:rPr>
              <w:t>II</w:t>
            </w:r>
            <w:r w:rsidRPr="008345A8">
              <w:t xml:space="preserve">- 2 б, </w:t>
            </w:r>
            <w:r w:rsidRPr="008345A8">
              <w:rPr>
                <w:lang w:val="en-US"/>
              </w:rPr>
              <w:t>III</w:t>
            </w:r>
            <w:r w:rsidRPr="008345A8">
              <w:t xml:space="preserve">- 1 б, </w:t>
            </w:r>
          </w:p>
          <w:p w:rsidR="00EB7EC3" w:rsidRPr="008345A8" w:rsidRDefault="00EB7EC3" w:rsidP="00B80C45">
            <w:r w:rsidRPr="008345A8">
              <w:t xml:space="preserve">Обл. </w:t>
            </w:r>
            <w:r w:rsidRPr="008345A8">
              <w:rPr>
                <w:lang w:val="en-US"/>
              </w:rPr>
              <w:t>I</w:t>
            </w:r>
            <w:r w:rsidRPr="008345A8">
              <w:t xml:space="preserve">- 3 б, </w:t>
            </w:r>
            <w:r w:rsidRPr="008345A8">
              <w:rPr>
                <w:lang w:val="en-US"/>
              </w:rPr>
              <w:t>II</w:t>
            </w:r>
            <w:r w:rsidRPr="008345A8">
              <w:t xml:space="preserve">- 2 б, </w:t>
            </w:r>
            <w:r w:rsidRPr="008345A8">
              <w:rPr>
                <w:lang w:val="en-US"/>
              </w:rPr>
              <w:t>III</w:t>
            </w:r>
            <w:r w:rsidRPr="008345A8">
              <w:t>- 1 б.</w:t>
            </w:r>
            <w:proofErr w:type="gramStart"/>
            <w:r w:rsidRPr="008345A8">
              <w:t xml:space="preserve"> ,</w:t>
            </w:r>
            <w:proofErr w:type="gramEnd"/>
            <w:r w:rsidRPr="008345A8">
              <w:t>количество победителей более 2-х– 1 б</w:t>
            </w:r>
          </w:p>
          <w:p w:rsidR="00EB7EC3" w:rsidRPr="008345A8" w:rsidRDefault="00EB7EC3" w:rsidP="00B80C45">
            <w:proofErr w:type="spellStart"/>
            <w:r w:rsidRPr="008345A8">
              <w:t>Окр</w:t>
            </w:r>
            <w:proofErr w:type="spellEnd"/>
            <w:r w:rsidRPr="008345A8">
              <w:t>.</w:t>
            </w:r>
            <w:r w:rsidRPr="008345A8">
              <w:rPr>
                <w:lang w:val="en-US"/>
              </w:rPr>
              <w:t>I</w:t>
            </w:r>
            <w:r w:rsidRPr="008345A8">
              <w:t xml:space="preserve">- 3 б, </w:t>
            </w:r>
            <w:r w:rsidRPr="008345A8">
              <w:rPr>
                <w:lang w:val="en-US"/>
              </w:rPr>
              <w:t>II</w:t>
            </w:r>
            <w:r w:rsidRPr="008345A8">
              <w:t xml:space="preserve">- 2 б, </w:t>
            </w:r>
            <w:r w:rsidRPr="008345A8">
              <w:rPr>
                <w:lang w:val="en-US"/>
              </w:rPr>
              <w:t>III</w:t>
            </w:r>
            <w:r w:rsidRPr="008345A8">
              <w:t xml:space="preserve">- 1 б., </w:t>
            </w:r>
            <w:r w:rsidRPr="008345A8">
              <w:t>количество победителей более 2-х– 1 б</w:t>
            </w:r>
          </w:p>
          <w:p w:rsidR="00EB7EC3" w:rsidRPr="008345A8" w:rsidRDefault="00EB7EC3" w:rsidP="00EB7EC3">
            <w:r w:rsidRPr="008345A8">
              <w:t>Город .</w:t>
            </w:r>
            <w:r w:rsidRPr="008345A8">
              <w:rPr>
                <w:lang w:val="en-US"/>
              </w:rPr>
              <w:t>I</w:t>
            </w:r>
            <w:r w:rsidRPr="008345A8">
              <w:t xml:space="preserve">- 3 б, </w:t>
            </w:r>
            <w:r w:rsidRPr="008345A8">
              <w:rPr>
                <w:lang w:val="en-US"/>
              </w:rPr>
              <w:t>II</w:t>
            </w:r>
            <w:r w:rsidRPr="008345A8">
              <w:t xml:space="preserve">- 2 б, </w:t>
            </w:r>
            <w:r w:rsidRPr="008345A8">
              <w:rPr>
                <w:lang w:val="en-US"/>
              </w:rPr>
              <w:t>III</w:t>
            </w:r>
            <w:r w:rsidRPr="008345A8">
              <w:t xml:space="preserve">- 1 б., </w:t>
            </w:r>
            <w:r w:rsidRPr="008345A8">
              <w:t>количество победителей более 2-х– 1 б</w:t>
            </w:r>
            <w:r w:rsidRPr="008345A8">
              <w:t>.</w:t>
            </w:r>
          </w:p>
        </w:tc>
      </w:tr>
      <w:tr w:rsidR="00EB7EC3" w:rsidRPr="008345A8" w:rsidTr="00F14251"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EC3" w:rsidRPr="008345A8" w:rsidRDefault="00EB7EC3" w:rsidP="00B80C45"/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7EC3" w:rsidRPr="008345A8" w:rsidRDefault="00EB7EC3" w:rsidP="008345A8">
            <w:pPr>
              <w:rPr>
                <w:i/>
                <w:color w:val="FF0000"/>
              </w:rPr>
            </w:pPr>
            <w:r w:rsidRPr="008345A8">
              <w:t>1</w:t>
            </w:r>
            <w:r w:rsidR="008345A8" w:rsidRPr="008345A8">
              <w:t>4</w:t>
            </w:r>
            <w:r w:rsidRPr="008345A8">
              <w:t xml:space="preserve">. Наличие социально значимых, </w:t>
            </w:r>
            <w:r w:rsidRPr="008345A8">
              <w:rPr>
                <w:i/>
              </w:rPr>
              <w:t>учебных</w:t>
            </w:r>
            <w:r w:rsidRPr="008345A8">
              <w:t xml:space="preserve"> проектов, выполненных под руководством  работника, с </w:t>
            </w:r>
            <w:r w:rsidRPr="008345A8">
              <w:rPr>
                <w:i/>
              </w:rPr>
              <w:t xml:space="preserve"> защитой на проектных неделях в рамках  школьных </w:t>
            </w:r>
            <w:proofErr w:type="gramStart"/>
            <w:r w:rsidRPr="008345A8">
              <w:rPr>
                <w:i/>
              </w:rPr>
              <w:t>ПО</w:t>
            </w:r>
            <w:proofErr w:type="gramEnd"/>
            <w:r w:rsidRPr="008345A8">
              <w:rPr>
                <w:i/>
              </w:rPr>
              <w:t xml:space="preserve">, </w:t>
            </w:r>
            <w:proofErr w:type="gramStart"/>
            <w:r w:rsidRPr="008345A8">
              <w:rPr>
                <w:i/>
              </w:rPr>
              <w:t>конкурса</w:t>
            </w:r>
            <w:proofErr w:type="gramEnd"/>
            <w:r w:rsidRPr="008345A8">
              <w:rPr>
                <w:i/>
              </w:rPr>
              <w:t xml:space="preserve"> «Гражданин».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EB7EC3" w:rsidRPr="008345A8" w:rsidRDefault="00EB7EC3" w:rsidP="00B80C45">
            <w:r w:rsidRPr="008345A8">
              <w:t>10  и более проектов – 3б</w:t>
            </w:r>
          </w:p>
          <w:p w:rsidR="00EB7EC3" w:rsidRPr="008345A8" w:rsidRDefault="00EB7EC3" w:rsidP="00B80C45">
            <w:r w:rsidRPr="008345A8">
              <w:t>5-9 проектов – 2б</w:t>
            </w:r>
          </w:p>
          <w:p w:rsidR="00EB7EC3" w:rsidRPr="008345A8" w:rsidRDefault="00EB7EC3" w:rsidP="00B80C45">
            <w:r w:rsidRPr="008345A8">
              <w:t>2-4 проекта – 1б</w:t>
            </w:r>
          </w:p>
        </w:tc>
      </w:tr>
      <w:tr w:rsidR="00EB7EC3" w:rsidRPr="008345A8" w:rsidTr="00F14251"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EC3" w:rsidRPr="008345A8" w:rsidRDefault="00EB7EC3" w:rsidP="00B80C45"/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auto"/>
          </w:tcPr>
          <w:p w:rsidR="00EB7EC3" w:rsidRPr="008345A8" w:rsidRDefault="00EB7EC3" w:rsidP="008345A8">
            <w:r w:rsidRPr="008345A8">
              <w:t>1</w:t>
            </w:r>
            <w:r w:rsidR="008345A8" w:rsidRPr="008345A8">
              <w:t>5</w:t>
            </w:r>
            <w:r w:rsidRPr="008345A8">
              <w:t>. Наличие публикаций работ обучающихся,</w:t>
            </w:r>
            <w:r w:rsidRPr="008345A8">
              <w:rPr>
                <w:i/>
              </w:rPr>
              <w:t xml:space="preserve"> учителей</w:t>
            </w:r>
            <w:r w:rsidRPr="008345A8">
              <w:t xml:space="preserve"> в периодических изданиях, сборниках </w:t>
            </w:r>
            <w:proofErr w:type="gramStart"/>
            <w:r w:rsidRPr="008345A8">
              <w:t xml:space="preserve">( </w:t>
            </w:r>
            <w:proofErr w:type="gramEnd"/>
            <w:r w:rsidRPr="008345A8">
              <w:t>в зависимости от уровня).</w:t>
            </w:r>
          </w:p>
        </w:tc>
        <w:tc>
          <w:tcPr>
            <w:tcW w:w="2977" w:type="dxa"/>
            <w:shd w:val="clear" w:color="auto" w:fill="auto"/>
          </w:tcPr>
          <w:p w:rsidR="00EB7EC3" w:rsidRPr="008345A8" w:rsidRDefault="00EB7EC3" w:rsidP="00B80C45">
            <w:r w:rsidRPr="008345A8">
              <w:t>Росс – 3 б.</w:t>
            </w:r>
          </w:p>
          <w:p w:rsidR="00EB7EC3" w:rsidRPr="008345A8" w:rsidRDefault="00EB7EC3" w:rsidP="00B80C45">
            <w:proofErr w:type="spellStart"/>
            <w:proofErr w:type="gramStart"/>
            <w:r w:rsidRPr="008345A8">
              <w:t>Обл</w:t>
            </w:r>
            <w:proofErr w:type="spellEnd"/>
            <w:proofErr w:type="gramEnd"/>
            <w:r w:rsidRPr="008345A8">
              <w:t xml:space="preserve"> – 2 б.</w:t>
            </w:r>
          </w:p>
          <w:p w:rsidR="00EB7EC3" w:rsidRPr="008345A8" w:rsidRDefault="00EB7EC3" w:rsidP="00B80C45">
            <w:r w:rsidRPr="008345A8">
              <w:t>Город  – 1 б.</w:t>
            </w:r>
          </w:p>
          <w:p w:rsidR="00EB7EC3" w:rsidRPr="008345A8" w:rsidRDefault="00EB7EC3" w:rsidP="00B80C45"/>
        </w:tc>
      </w:tr>
      <w:tr w:rsidR="00EB7EC3" w:rsidRPr="008345A8" w:rsidTr="00F14251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EC3" w:rsidRPr="008345A8" w:rsidRDefault="00EB7EC3" w:rsidP="00B80C45">
            <w:pPr>
              <w:jc w:val="center"/>
            </w:pPr>
            <w:r w:rsidRPr="008345A8">
              <w:t xml:space="preserve">Позитивные результаты организационно-воспитательной деятельности классного руководителя </w:t>
            </w:r>
          </w:p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auto"/>
          </w:tcPr>
          <w:p w:rsidR="00EB7EC3" w:rsidRPr="008345A8" w:rsidRDefault="00EB7EC3" w:rsidP="008345A8">
            <w:r w:rsidRPr="008345A8">
              <w:t>1</w:t>
            </w:r>
            <w:r w:rsidR="008345A8" w:rsidRPr="008345A8">
              <w:t>6</w:t>
            </w:r>
            <w:r w:rsidRPr="008345A8">
              <w:t>. Снижение количества (отсутствие) учащихся, стоящих на учете в комиссиях  разного уровня по делам несовершеннолетних</w:t>
            </w:r>
            <w:r w:rsidRPr="008345A8">
              <w:rPr>
                <w:i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EB7EC3" w:rsidRPr="008345A8" w:rsidRDefault="00EB7EC3" w:rsidP="00B80C45">
            <w:r w:rsidRPr="008345A8">
              <w:t>Отсутствие – 2 б.</w:t>
            </w:r>
          </w:p>
          <w:p w:rsidR="00EB7EC3" w:rsidRPr="008345A8" w:rsidRDefault="00EB7EC3" w:rsidP="00B80C45">
            <w:r w:rsidRPr="008345A8">
              <w:t>Снижение – 1 б.</w:t>
            </w:r>
          </w:p>
          <w:p w:rsidR="00EB7EC3" w:rsidRPr="008345A8" w:rsidRDefault="00074C68" w:rsidP="00B80C45">
            <w:r w:rsidRPr="008345A8">
              <w:t>Наличие – 0 б.</w:t>
            </w:r>
          </w:p>
        </w:tc>
      </w:tr>
      <w:tr w:rsidR="00EB7EC3" w:rsidRPr="008345A8" w:rsidTr="00F14251"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EC3" w:rsidRPr="008345A8" w:rsidRDefault="00EB7EC3" w:rsidP="00B80C45"/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auto"/>
          </w:tcPr>
          <w:p w:rsidR="00EB7EC3" w:rsidRPr="008345A8" w:rsidRDefault="00EB7EC3" w:rsidP="008345A8">
            <w:r w:rsidRPr="008345A8">
              <w:t>1</w:t>
            </w:r>
            <w:r w:rsidR="008345A8" w:rsidRPr="008345A8">
              <w:t>7</w:t>
            </w:r>
            <w:r w:rsidRPr="008345A8">
              <w:t>.Снижение (отсутствие) пропусков учащимися уроков без уважительной причины.</w:t>
            </w:r>
          </w:p>
        </w:tc>
        <w:tc>
          <w:tcPr>
            <w:tcW w:w="2977" w:type="dxa"/>
            <w:shd w:val="clear" w:color="auto" w:fill="auto"/>
          </w:tcPr>
          <w:p w:rsidR="00EB7EC3" w:rsidRPr="008345A8" w:rsidRDefault="00EB7EC3" w:rsidP="00B80C45">
            <w:r w:rsidRPr="008345A8">
              <w:t>Отсутствие – 2 б.</w:t>
            </w:r>
          </w:p>
          <w:p w:rsidR="00EB7EC3" w:rsidRPr="008345A8" w:rsidRDefault="00EB7EC3" w:rsidP="00B80C45">
            <w:r w:rsidRPr="008345A8">
              <w:t>Снижение – 1 б.</w:t>
            </w:r>
          </w:p>
          <w:p w:rsidR="00EB7EC3" w:rsidRPr="008345A8" w:rsidRDefault="00074C68" w:rsidP="00B80C45">
            <w:r w:rsidRPr="008345A8">
              <w:t>Наличие – 0 б.</w:t>
            </w:r>
          </w:p>
        </w:tc>
      </w:tr>
      <w:tr w:rsidR="00EB7EC3" w:rsidRPr="008345A8" w:rsidTr="00F14251"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EC3" w:rsidRPr="008345A8" w:rsidRDefault="00EB7EC3" w:rsidP="00B80C45"/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auto"/>
          </w:tcPr>
          <w:p w:rsidR="00EB7EC3" w:rsidRPr="008345A8" w:rsidRDefault="00074C68" w:rsidP="008345A8">
            <w:r w:rsidRPr="008345A8">
              <w:t>1</w:t>
            </w:r>
            <w:r w:rsidR="008345A8" w:rsidRPr="008345A8">
              <w:t>8</w:t>
            </w:r>
            <w:r w:rsidRPr="008345A8">
              <w:t>. С</w:t>
            </w:r>
            <w:r w:rsidR="00EB7EC3" w:rsidRPr="008345A8">
              <w:t>охранение</w:t>
            </w:r>
            <w:r w:rsidRPr="008345A8">
              <w:t xml:space="preserve"> численности учащихся</w:t>
            </w:r>
            <w:proofErr w:type="gramStart"/>
            <w:r w:rsidRPr="008345A8">
              <w:t xml:space="preserve"> ,</w:t>
            </w:r>
            <w:proofErr w:type="gramEnd"/>
            <w:r w:rsidRPr="008345A8">
              <w:t xml:space="preserve"> охваченным </w:t>
            </w:r>
            <w:r w:rsidR="00EB7EC3" w:rsidRPr="008345A8">
              <w:t xml:space="preserve"> горячим питанием в течение учебного года ( при уровне не менее 50%)</w:t>
            </w:r>
            <w:r w:rsidRPr="008345A8">
              <w:t xml:space="preserve">(сравнение </w:t>
            </w:r>
            <w:r w:rsidRPr="008345A8">
              <w:rPr>
                <w:lang w:val="en-US"/>
              </w:rPr>
              <w:t>I</w:t>
            </w:r>
            <w:r w:rsidRPr="008345A8">
              <w:t xml:space="preserve">  и </w:t>
            </w:r>
            <w:r w:rsidRPr="008345A8">
              <w:rPr>
                <w:lang w:val="en-US"/>
              </w:rPr>
              <w:t>II</w:t>
            </w:r>
            <w:r w:rsidRPr="008345A8">
              <w:t xml:space="preserve">, </w:t>
            </w:r>
            <w:r w:rsidRPr="008345A8">
              <w:rPr>
                <w:lang w:val="en-US"/>
              </w:rPr>
              <w:t>III</w:t>
            </w:r>
            <w:r w:rsidRPr="008345A8">
              <w:t xml:space="preserve"> и </w:t>
            </w:r>
            <w:r w:rsidRPr="008345A8">
              <w:rPr>
                <w:lang w:val="en-US"/>
              </w:rPr>
              <w:t>IV</w:t>
            </w:r>
            <w:r w:rsidRPr="008345A8">
              <w:t xml:space="preserve"> четверти)</w:t>
            </w:r>
          </w:p>
        </w:tc>
        <w:tc>
          <w:tcPr>
            <w:tcW w:w="2977" w:type="dxa"/>
            <w:shd w:val="clear" w:color="auto" w:fill="auto"/>
          </w:tcPr>
          <w:p w:rsidR="00EB7EC3" w:rsidRPr="008345A8" w:rsidRDefault="00074C68" w:rsidP="00B80C45">
            <w:r w:rsidRPr="008345A8">
              <w:t>Повышение – 3 б.</w:t>
            </w:r>
          </w:p>
          <w:p w:rsidR="00074C68" w:rsidRPr="008345A8" w:rsidRDefault="00074C68" w:rsidP="00B80C45">
            <w:r w:rsidRPr="008345A8">
              <w:t>Сохранение – 2 б.</w:t>
            </w:r>
          </w:p>
          <w:p w:rsidR="00074C68" w:rsidRPr="008345A8" w:rsidRDefault="00074C68" w:rsidP="00B80C45">
            <w:r w:rsidRPr="008345A8">
              <w:t>Снижение  на 5% - 1б.</w:t>
            </w:r>
          </w:p>
          <w:p w:rsidR="00074C68" w:rsidRPr="008345A8" w:rsidRDefault="00074C68" w:rsidP="00B80C45">
            <w:r w:rsidRPr="008345A8">
              <w:t>Снижение от 6% до 10% - 0 б.</w:t>
            </w:r>
          </w:p>
        </w:tc>
      </w:tr>
      <w:tr w:rsidR="00EB7EC3" w:rsidRPr="008345A8" w:rsidTr="00F14251">
        <w:tc>
          <w:tcPr>
            <w:tcW w:w="22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7EC3" w:rsidRPr="008345A8" w:rsidRDefault="00EB7EC3" w:rsidP="00B80C45">
            <w:pPr>
              <w:jc w:val="center"/>
            </w:pPr>
            <w:r w:rsidRPr="008345A8">
              <w:t>Внедрение в образовательный процесс современных образовательных технологий</w:t>
            </w:r>
          </w:p>
        </w:tc>
        <w:tc>
          <w:tcPr>
            <w:tcW w:w="5383" w:type="dxa"/>
            <w:shd w:val="clear" w:color="auto" w:fill="auto"/>
          </w:tcPr>
          <w:p w:rsidR="00EB7EC3" w:rsidRPr="008345A8" w:rsidRDefault="008345A8" w:rsidP="00B80C45">
            <w:r w:rsidRPr="008345A8">
              <w:rPr>
                <w:i/>
              </w:rPr>
              <w:t>19</w:t>
            </w:r>
            <w:r w:rsidR="00EB7EC3" w:rsidRPr="008345A8">
              <w:rPr>
                <w:i/>
              </w:rPr>
              <w:t xml:space="preserve">. </w:t>
            </w:r>
            <w:r w:rsidR="00EB7EC3" w:rsidRPr="008345A8">
              <w:t xml:space="preserve">Использование </w:t>
            </w:r>
            <w:r w:rsidR="00EB7EC3" w:rsidRPr="008345A8">
              <w:rPr>
                <w:lang w:val="en-US"/>
              </w:rPr>
              <w:t>IT</w:t>
            </w:r>
            <w:r w:rsidR="00EB7EC3" w:rsidRPr="008345A8">
              <w:t xml:space="preserve"> – технологий в учебном процессе составляет более 10% учебного времени</w:t>
            </w:r>
            <w:proofErr w:type="gramStart"/>
            <w:r w:rsidR="00EB7EC3" w:rsidRPr="008345A8">
              <w:t>..</w:t>
            </w:r>
            <w:proofErr w:type="gramEnd"/>
          </w:p>
          <w:p w:rsidR="00EB7EC3" w:rsidRPr="008345A8" w:rsidRDefault="00EB7EC3" w:rsidP="00B80C45">
            <w:pPr>
              <w:rPr>
                <w:i/>
              </w:rPr>
            </w:pPr>
          </w:p>
          <w:p w:rsidR="00EB7EC3" w:rsidRPr="008345A8" w:rsidRDefault="00EB7EC3" w:rsidP="00B80C45">
            <w:pPr>
              <w:rPr>
                <w:i/>
              </w:rPr>
            </w:pPr>
            <w:r w:rsidRPr="008345A8">
              <w:rPr>
                <w:i/>
              </w:rPr>
              <w:t xml:space="preserve"> Открытые уроки с использованием ИКТ по плану работы </w:t>
            </w:r>
            <w:proofErr w:type="gramStart"/>
            <w:r w:rsidRPr="008345A8">
              <w:rPr>
                <w:i/>
              </w:rPr>
              <w:t>школьных</w:t>
            </w:r>
            <w:proofErr w:type="gramEnd"/>
            <w:r w:rsidRPr="008345A8">
              <w:rPr>
                <w:i/>
              </w:rPr>
              <w:t xml:space="preserve"> ПО.</w:t>
            </w:r>
          </w:p>
        </w:tc>
        <w:tc>
          <w:tcPr>
            <w:tcW w:w="2977" w:type="dxa"/>
            <w:shd w:val="clear" w:color="auto" w:fill="auto"/>
          </w:tcPr>
          <w:p w:rsidR="00EB7EC3" w:rsidRPr="008345A8" w:rsidRDefault="00EB7EC3" w:rsidP="00B80C45">
            <w:pPr>
              <w:rPr>
                <w:color w:val="FF0000"/>
              </w:rPr>
            </w:pPr>
            <w:r w:rsidRPr="008345A8">
              <w:t xml:space="preserve"> 40 %  и выше  – 3 б</w:t>
            </w:r>
          </w:p>
          <w:p w:rsidR="00EB7EC3" w:rsidRPr="008345A8" w:rsidRDefault="00EB7EC3" w:rsidP="00B80C45">
            <w:r w:rsidRPr="008345A8">
              <w:t>От 25 % до 39 % - 2 б.</w:t>
            </w:r>
          </w:p>
          <w:p w:rsidR="00EB7EC3" w:rsidRPr="008345A8" w:rsidRDefault="00EB7EC3" w:rsidP="00B80C45">
            <w:r w:rsidRPr="008345A8">
              <w:t>От 10 % до  24 % - 1 б.</w:t>
            </w:r>
          </w:p>
          <w:p w:rsidR="00EB7EC3" w:rsidRPr="008345A8" w:rsidRDefault="00EB7EC3" w:rsidP="00B80C45"/>
          <w:p w:rsidR="00EB7EC3" w:rsidRPr="008345A8" w:rsidRDefault="00EB7EC3" w:rsidP="00B80C45">
            <w:r w:rsidRPr="008345A8">
              <w:t>1б за каждый проведенный урок</w:t>
            </w:r>
          </w:p>
        </w:tc>
      </w:tr>
      <w:tr w:rsidR="00EB7EC3" w:rsidRPr="008345A8" w:rsidTr="00F14251">
        <w:tc>
          <w:tcPr>
            <w:tcW w:w="2272" w:type="dxa"/>
            <w:vMerge/>
            <w:shd w:val="clear" w:color="auto" w:fill="auto"/>
          </w:tcPr>
          <w:p w:rsidR="00EB7EC3" w:rsidRPr="008345A8" w:rsidRDefault="00EB7EC3" w:rsidP="00B80C45"/>
        </w:tc>
        <w:tc>
          <w:tcPr>
            <w:tcW w:w="5383" w:type="dxa"/>
            <w:shd w:val="clear" w:color="auto" w:fill="auto"/>
          </w:tcPr>
          <w:p w:rsidR="00EB7EC3" w:rsidRPr="008345A8" w:rsidRDefault="00EB7EC3" w:rsidP="008345A8">
            <w:pPr>
              <w:rPr>
                <w:i/>
              </w:rPr>
            </w:pPr>
            <w:r w:rsidRPr="008345A8">
              <w:t>2</w:t>
            </w:r>
            <w:r w:rsidR="008345A8" w:rsidRPr="008345A8">
              <w:t>0</w:t>
            </w:r>
            <w:r w:rsidRPr="008345A8">
              <w:t>. Использование в учебном процессе внешних ресурсов (музеи, театры, лаборатории, библиотеки и др.)</w:t>
            </w:r>
            <w:r w:rsidR="00074C68" w:rsidRPr="008345A8">
              <w:t xml:space="preserve"> указать, по приказу школы</w:t>
            </w:r>
            <w:r w:rsidRPr="008345A8">
              <w:t>.</w:t>
            </w:r>
            <w:r w:rsidRPr="008345A8">
              <w:rPr>
                <w:i/>
              </w:rPr>
              <w:t xml:space="preserve"> </w:t>
            </w:r>
            <w:r w:rsidRPr="008345A8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EB7EC3" w:rsidRPr="008345A8" w:rsidRDefault="00EB7EC3" w:rsidP="00B80C45">
            <w:r w:rsidRPr="008345A8">
              <w:t>От 7 до 10 занятий – 3б</w:t>
            </w:r>
          </w:p>
          <w:p w:rsidR="00EB7EC3" w:rsidRPr="008345A8" w:rsidRDefault="00EB7EC3" w:rsidP="00B80C45">
            <w:r w:rsidRPr="008345A8">
              <w:t>От 4 до 6 занятий – 2б</w:t>
            </w:r>
          </w:p>
          <w:p w:rsidR="00EB7EC3" w:rsidRPr="008345A8" w:rsidRDefault="00EB7EC3" w:rsidP="00B80C45">
            <w:r w:rsidRPr="008345A8">
              <w:t>От 1 до 3 занятий – 1б</w:t>
            </w:r>
          </w:p>
        </w:tc>
      </w:tr>
      <w:tr w:rsidR="00EB7EC3" w:rsidRPr="008345A8" w:rsidTr="00F14251">
        <w:tc>
          <w:tcPr>
            <w:tcW w:w="2272" w:type="dxa"/>
            <w:vMerge/>
            <w:shd w:val="clear" w:color="auto" w:fill="auto"/>
          </w:tcPr>
          <w:p w:rsidR="00EB7EC3" w:rsidRPr="008345A8" w:rsidRDefault="00EB7EC3" w:rsidP="00B80C45"/>
        </w:tc>
        <w:tc>
          <w:tcPr>
            <w:tcW w:w="5383" w:type="dxa"/>
            <w:shd w:val="clear" w:color="auto" w:fill="auto"/>
          </w:tcPr>
          <w:p w:rsidR="00EB7EC3" w:rsidRPr="008345A8" w:rsidRDefault="00EB7EC3" w:rsidP="008345A8">
            <w:pPr>
              <w:rPr>
                <w:i/>
              </w:rPr>
            </w:pPr>
            <w:r w:rsidRPr="008345A8">
              <w:rPr>
                <w:i/>
              </w:rPr>
              <w:t>2</w:t>
            </w:r>
            <w:r w:rsidR="008345A8" w:rsidRPr="008345A8">
              <w:rPr>
                <w:i/>
              </w:rPr>
              <w:t>1</w:t>
            </w:r>
            <w:r w:rsidRPr="008345A8">
              <w:rPr>
                <w:i/>
              </w:rPr>
              <w:t>. Участие в реализации программы развития ОУ.</w:t>
            </w:r>
          </w:p>
        </w:tc>
        <w:tc>
          <w:tcPr>
            <w:tcW w:w="2977" w:type="dxa"/>
            <w:shd w:val="clear" w:color="auto" w:fill="auto"/>
          </w:tcPr>
          <w:p w:rsidR="00EB7EC3" w:rsidRPr="008345A8" w:rsidRDefault="00EB7EC3" w:rsidP="00B80C45">
            <w:pPr>
              <w:rPr>
                <w:color w:val="000000"/>
              </w:rPr>
            </w:pPr>
            <w:r w:rsidRPr="008345A8">
              <w:rPr>
                <w:color w:val="000000"/>
              </w:rPr>
              <w:t>Ведение предметов на профильном уровне – 3б</w:t>
            </w:r>
          </w:p>
          <w:p w:rsidR="00EB7EC3" w:rsidRPr="008345A8" w:rsidRDefault="00EB7EC3" w:rsidP="00B80C45">
            <w:pPr>
              <w:rPr>
                <w:color w:val="000000"/>
              </w:rPr>
            </w:pPr>
            <w:r w:rsidRPr="008345A8">
              <w:rPr>
                <w:color w:val="000000"/>
              </w:rPr>
              <w:t>Ведение элективных курсов – 2б</w:t>
            </w:r>
          </w:p>
          <w:p w:rsidR="00EB7EC3" w:rsidRPr="008345A8" w:rsidRDefault="00EB7EC3" w:rsidP="00074C68">
            <w:pPr>
              <w:rPr>
                <w:color w:val="000000"/>
              </w:rPr>
            </w:pPr>
            <w:r w:rsidRPr="008345A8">
              <w:rPr>
                <w:color w:val="000000"/>
              </w:rPr>
              <w:t xml:space="preserve">Ведение курсов </w:t>
            </w:r>
            <w:proofErr w:type="spellStart"/>
            <w:r w:rsidRPr="008345A8">
              <w:rPr>
                <w:color w:val="000000"/>
              </w:rPr>
              <w:t>предпрофильной</w:t>
            </w:r>
            <w:proofErr w:type="spellEnd"/>
            <w:r w:rsidRPr="008345A8">
              <w:rPr>
                <w:color w:val="000000"/>
              </w:rPr>
              <w:t xml:space="preserve"> подготовки – 1б</w:t>
            </w:r>
          </w:p>
        </w:tc>
      </w:tr>
      <w:tr w:rsidR="008345A8" w:rsidRPr="008345A8" w:rsidTr="00F14251">
        <w:tc>
          <w:tcPr>
            <w:tcW w:w="2272" w:type="dxa"/>
            <w:vMerge w:val="restart"/>
            <w:shd w:val="clear" w:color="auto" w:fill="auto"/>
          </w:tcPr>
          <w:p w:rsidR="008345A8" w:rsidRPr="008345A8" w:rsidRDefault="008345A8" w:rsidP="00B80C45">
            <w:r w:rsidRPr="008345A8">
              <w:t xml:space="preserve">Результаты </w:t>
            </w:r>
            <w:proofErr w:type="spellStart"/>
            <w:r w:rsidRPr="008345A8">
              <w:t>внутришкольного</w:t>
            </w:r>
            <w:proofErr w:type="spellEnd"/>
            <w:r w:rsidRPr="008345A8">
              <w:t xml:space="preserve"> контроля</w:t>
            </w:r>
          </w:p>
        </w:tc>
        <w:tc>
          <w:tcPr>
            <w:tcW w:w="5383" w:type="dxa"/>
            <w:shd w:val="clear" w:color="auto" w:fill="auto"/>
          </w:tcPr>
          <w:p w:rsidR="008345A8" w:rsidRPr="008345A8" w:rsidRDefault="008345A8" w:rsidP="008345A8">
            <w:r w:rsidRPr="008345A8">
              <w:t>22Регулярная  и систематическая работа с классной  документацией (журнал, дневник, личное дело)</w:t>
            </w:r>
          </w:p>
        </w:tc>
        <w:tc>
          <w:tcPr>
            <w:tcW w:w="2977" w:type="dxa"/>
            <w:shd w:val="clear" w:color="auto" w:fill="auto"/>
          </w:tcPr>
          <w:p w:rsidR="008345A8" w:rsidRPr="008345A8" w:rsidRDefault="008345A8" w:rsidP="00B80C45">
            <w:pPr>
              <w:rPr>
                <w:color w:val="000000"/>
              </w:rPr>
            </w:pPr>
            <w:r w:rsidRPr="008345A8">
              <w:rPr>
                <w:color w:val="000000"/>
              </w:rPr>
              <w:t>Отсутствие замечаний – 3 б.</w:t>
            </w:r>
          </w:p>
          <w:p w:rsidR="008345A8" w:rsidRPr="008345A8" w:rsidRDefault="008345A8" w:rsidP="00B80C45">
            <w:pPr>
              <w:rPr>
                <w:color w:val="000000"/>
              </w:rPr>
            </w:pPr>
            <w:r w:rsidRPr="008345A8">
              <w:rPr>
                <w:color w:val="000000"/>
              </w:rPr>
              <w:t>Наличие 1 замечание – 2 б.</w:t>
            </w:r>
          </w:p>
          <w:p w:rsidR="008345A8" w:rsidRPr="008345A8" w:rsidRDefault="008345A8" w:rsidP="00B80C45">
            <w:pPr>
              <w:rPr>
                <w:color w:val="000000"/>
              </w:rPr>
            </w:pPr>
            <w:r w:rsidRPr="008345A8">
              <w:rPr>
                <w:color w:val="000000"/>
              </w:rPr>
              <w:t>Наличие более 2-х – 0 б.</w:t>
            </w:r>
          </w:p>
        </w:tc>
      </w:tr>
      <w:tr w:rsidR="008345A8" w:rsidRPr="008345A8" w:rsidTr="00F14251">
        <w:tc>
          <w:tcPr>
            <w:tcW w:w="2272" w:type="dxa"/>
            <w:vMerge/>
            <w:shd w:val="clear" w:color="auto" w:fill="auto"/>
          </w:tcPr>
          <w:p w:rsidR="008345A8" w:rsidRPr="008345A8" w:rsidRDefault="008345A8" w:rsidP="00B80C45"/>
        </w:tc>
        <w:tc>
          <w:tcPr>
            <w:tcW w:w="5383" w:type="dxa"/>
            <w:shd w:val="clear" w:color="auto" w:fill="auto"/>
          </w:tcPr>
          <w:p w:rsidR="008345A8" w:rsidRPr="008345A8" w:rsidRDefault="008345A8" w:rsidP="008345A8">
            <w:r w:rsidRPr="008345A8">
              <w:t>23.</w:t>
            </w:r>
            <w:r w:rsidRPr="008345A8">
              <w:t xml:space="preserve">Регулярная  и систематическая работа с </w:t>
            </w:r>
            <w:r w:rsidRPr="008345A8">
              <w:t>электронным журналом (АСУ РСО). Контроль 1 раз в неделю в воскресенье 21.00</w:t>
            </w:r>
          </w:p>
        </w:tc>
        <w:tc>
          <w:tcPr>
            <w:tcW w:w="2977" w:type="dxa"/>
            <w:shd w:val="clear" w:color="auto" w:fill="auto"/>
          </w:tcPr>
          <w:p w:rsidR="008345A8" w:rsidRPr="008345A8" w:rsidRDefault="008345A8" w:rsidP="00B80C45">
            <w:pPr>
              <w:rPr>
                <w:color w:val="000000"/>
              </w:rPr>
            </w:pPr>
            <w:r w:rsidRPr="008345A8">
              <w:rPr>
                <w:color w:val="000000"/>
              </w:rPr>
              <w:t>Регулярно  - 3 б.</w:t>
            </w:r>
          </w:p>
          <w:p w:rsidR="008345A8" w:rsidRPr="008345A8" w:rsidRDefault="008345A8" w:rsidP="008345A8">
            <w:pPr>
              <w:rPr>
                <w:color w:val="000000"/>
              </w:rPr>
            </w:pPr>
            <w:r w:rsidRPr="008345A8">
              <w:rPr>
                <w:color w:val="000000"/>
              </w:rPr>
              <w:t xml:space="preserve">Не систематически, частично – 0 б. </w:t>
            </w:r>
          </w:p>
        </w:tc>
      </w:tr>
      <w:tr w:rsidR="008345A8" w:rsidRPr="008345A8" w:rsidTr="00F14251">
        <w:tc>
          <w:tcPr>
            <w:tcW w:w="2272" w:type="dxa"/>
            <w:vMerge/>
            <w:shd w:val="clear" w:color="auto" w:fill="auto"/>
          </w:tcPr>
          <w:p w:rsidR="008345A8" w:rsidRPr="008345A8" w:rsidRDefault="008345A8" w:rsidP="00B80C45"/>
        </w:tc>
        <w:tc>
          <w:tcPr>
            <w:tcW w:w="5383" w:type="dxa"/>
            <w:shd w:val="clear" w:color="auto" w:fill="auto"/>
          </w:tcPr>
          <w:p w:rsidR="008345A8" w:rsidRPr="008345A8" w:rsidRDefault="008345A8" w:rsidP="008345A8">
            <w:r w:rsidRPr="008345A8">
              <w:t>24. Наличие отраслевых наград</w:t>
            </w:r>
          </w:p>
        </w:tc>
        <w:tc>
          <w:tcPr>
            <w:tcW w:w="2977" w:type="dxa"/>
            <w:shd w:val="clear" w:color="auto" w:fill="auto"/>
          </w:tcPr>
          <w:p w:rsidR="008345A8" w:rsidRPr="008345A8" w:rsidRDefault="008345A8" w:rsidP="00B80C45">
            <w:pPr>
              <w:rPr>
                <w:color w:val="000000"/>
              </w:rPr>
            </w:pPr>
            <w:r w:rsidRPr="008345A8">
              <w:rPr>
                <w:color w:val="000000"/>
              </w:rPr>
              <w:t>Наличие – 1 б.</w:t>
            </w:r>
          </w:p>
          <w:p w:rsidR="008345A8" w:rsidRPr="008345A8" w:rsidRDefault="008345A8" w:rsidP="00B80C45">
            <w:pPr>
              <w:rPr>
                <w:color w:val="000000"/>
              </w:rPr>
            </w:pPr>
            <w:r w:rsidRPr="008345A8">
              <w:rPr>
                <w:color w:val="000000"/>
              </w:rPr>
              <w:t>Отсутствие – 0б.</w:t>
            </w:r>
          </w:p>
        </w:tc>
      </w:tr>
    </w:tbl>
    <w:p w:rsidR="009361B5" w:rsidRDefault="009361B5" w:rsidP="009361B5">
      <w:pPr>
        <w:pStyle w:val="2"/>
        <w:jc w:val="left"/>
        <w:rPr>
          <w:b w:val="0"/>
        </w:rPr>
      </w:pPr>
    </w:p>
    <w:p w:rsidR="009361B5" w:rsidRDefault="009361B5" w:rsidP="009361B5">
      <w:pPr>
        <w:pStyle w:val="2"/>
        <w:jc w:val="left"/>
        <w:rPr>
          <w:b w:val="0"/>
        </w:rPr>
      </w:pPr>
    </w:p>
    <w:p w:rsidR="00436A26" w:rsidRDefault="00436A26"/>
    <w:sectPr w:rsidR="00436A26" w:rsidSect="009361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B5"/>
    <w:rsid w:val="00074C68"/>
    <w:rsid w:val="001E29C5"/>
    <w:rsid w:val="00436A26"/>
    <w:rsid w:val="007203CD"/>
    <w:rsid w:val="008345A8"/>
    <w:rsid w:val="009361B5"/>
    <w:rsid w:val="00EB7EC3"/>
    <w:rsid w:val="00F1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61B5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9361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нак Знак1 Знак"/>
    <w:basedOn w:val="a"/>
    <w:rsid w:val="009361B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14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2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61B5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9361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нак Знак1 Знак"/>
    <w:basedOn w:val="a"/>
    <w:rsid w:val="009361B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14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2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2012-02-07T06:38:00Z</cp:lastPrinted>
  <dcterms:created xsi:type="dcterms:W3CDTF">2012-02-06T05:49:00Z</dcterms:created>
  <dcterms:modified xsi:type="dcterms:W3CDTF">2012-02-07T06:47:00Z</dcterms:modified>
</cp:coreProperties>
</file>